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397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9B5393" w:rsidTr="009D1E02">
        <w:trPr>
          <w:trHeight w:val="70"/>
        </w:trPr>
        <w:tc>
          <w:tcPr>
            <w:tcW w:w="5211" w:type="dxa"/>
          </w:tcPr>
          <w:p w:rsidR="009B5393" w:rsidRDefault="009B5393" w:rsidP="009B5393"/>
        </w:tc>
        <w:tc>
          <w:tcPr>
            <w:tcW w:w="4180" w:type="dxa"/>
          </w:tcPr>
          <w:p w:rsidR="009B5393" w:rsidRPr="000623F4" w:rsidRDefault="009B5393" w:rsidP="009B5393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9B5393" w:rsidTr="009D1E02">
        <w:trPr>
          <w:trHeight w:val="70"/>
        </w:trPr>
        <w:tc>
          <w:tcPr>
            <w:tcW w:w="5211" w:type="dxa"/>
          </w:tcPr>
          <w:p w:rsidR="009B5393" w:rsidRDefault="009B5393" w:rsidP="009B5393"/>
        </w:tc>
        <w:tc>
          <w:tcPr>
            <w:tcW w:w="4180" w:type="dxa"/>
          </w:tcPr>
          <w:p w:rsidR="009B5393" w:rsidRDefault="009B5393" w:rsidP="009B5393">
            <w:pPr>
              <w:jc w:val="both"/>
            </w:pPr>
            <w:r>
              <w:t xml:space="preserve">Директор </w:t>
            </w:r>
          </w:p>
          <w:p w:rsidR="009B5393" w:rsidRDefault="009B5393" w:rsidP="003C233D">
            <w:pPr>
              <w:jc w:val="both"/>
            </w:pPr>
            <w:r>
              <w:t>ГБУ</w:t>
            </w:r>
            <w:r w:rsidR="003C233D">
              <w:t xml:space="preserve"> ДО МКСШ</w:t>
            </w:r>
            <w:r>
              <w:t xml:space="preserve"> «</w:t>
            </w:r>
            <w:r w:rsidR="00017C29">
              <w:t>Новая Москва</w:t>
            </w:r>
            <w:r>
              <w:t xml:space="preserve">» </w:t>
            </w:r>
          </w:p>
        </w:tc>
      </w:tr>
      <w:tr w:rsidR="009B5393" w:rsidTr="009D1E02">
        <w:trPr>
          <w:trHeight w:val="70"/>
        </w:trPr>
        <w:tc>
          <w:tcPr>
            <w:tcW w:w="5211" w:type="dxa"/>
          </w:tcPr>
          <w:p w:rsidR="009B5393" w:rsidRDefault="009B5393" w:rsidP="009B5393"/>
        </w:tc>
        <w:tc>
          <w:tcPr>
            <w:tcW w:w="4180" w:type="dxa"/>
          </w:tcPr>
          <w:p w:rsidR="009B5393" w:rsidRPr="0011319A" w:rsidRDefault="003C233D" w:rsidP="009B5393">
            <w:pPr>
              <w:jc w:val="both"/>
            </w:pPr>
            <w:r>
              <w:t>_________________</w:t>
            </w:r>
            <w:r w:rsidR="009B5393">
              <w:t>Л.В. Гиляров</w:t>
            </w:r>
          </w:p>
        </w:tc>
      </w:tr>
      <w:tr w:rsidR="009B5393" w:rsidTr="009D1E02">
        <w:trPr>
          <w:trHeight w:val="70"/>
        </w:trPr>
        <w:tc>
          <w:tcPr>
            <w:tcW w:w="5211" w:type="dxa"/>
          </w:tcPr>
          <w:p w:rsidR="009B5393" w:rsidRDefault="009B5393" w:rsidP="009B5393"/>
        </w:tc>
        <w:tc>
          <w:tcPr>
            <w:tcW w:w="4180" w:type="dxa"/>
          </w:tcPr>
          <w:p w:rsidR="009B5393" w:rsidRDefault="003C233D" w:rsidP="003C233D">
            <w:pPr>
              <w:jc w:val="both"/>
            </w:pPr>
            <w:r>
              <w:t>«______»______________</w:t>
            </w:r>
            <w:r w:rsidR="00CE25AA">
              <w:t>_</w:t>
            </w:r>
            <w:bookmarkStart w:id="0" w:name="_GoBack"/>
            <w:bookmarkEnd w:id="0"/>
            <w:r w:rsidR="00EC6EED">
              <w:t>202</w:t>
            </w:r>
            <w:r>
              <w:t>3</w:t>
            </w:r>
            <w:r w:rsidR="009B5393">
              <w:t xml:space="preserve"> г.</w:t>
            </w:r>
          </w:p>
        </w:tc>
      </w:tr>
    </w:tbl>
    <w:p w:rsidR="00302FAD" w:rsidRDefault="00302FAD" w:rsidP="00302FA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0F5B3F">
        <w:rPr>
          <w:b/>
          <w:bCs/>
          <w:color w:val="000000"/>
          <w:szCs w:val="28"/>
        </w:rPr>
        <w:t xml:space="preserve"> </w:t>
      </w:r>
    </w:p>
    <w:p w:rsidR="00302FAD" w:rsidRPr="000F5B3F" w:rsidRDefault="00302FAD" w:rsidP="00302FA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</w:p>
    <w:p w:rsidR="00CB4C94" w:rsidRDefault="00CB4C94" w:rsidP="00302FAD">
      <w:pPr>
        <w:ind w:right="-1"/>
        <w:jc w:val="center"/>
        <w:rPr>
          <w:b/>
          <w:szCs w:val="32"/>
        </w:rPr>
      </w:pPr>
    </w:p>
    <w:p w:rsidR="00CB4C94" w:rsidRDefault="00CB4C94" w:rsidP="00302FAD">
      <w:pPr>
        <w:ind w:right="-1"/>
        <w:jc w:val="center"/>
        <w:rPr>
          <w:b/>
          <w:szCs w:val="32"/>
        </w:rPr>
      </w:pPr>
    </w:p>
    <w:p w:rsidR="00CB4C94" w:rsidRDefault="00CB4C94" w:rsidP="00302FAD">
      <w:pPr>
        <w:ind w:right="-1"/>
        <w:jc w:val="center"/>
        <w:rPr>
          <w:b/>
          <w:szCs w:val="32"/>
        </w:rPr>
      </w:pPr>
    </w:p>
    <w:p w:rsidR="00302FAD" w:rsidRPr="000F5B3F" w:rsidRDefault="00302FAD" w:rsidP="00302FAD">
      <w:pPr>
        <w:ind w:right="-1"/>
        <w:jc w:val="center"/>
        <w:rPr>
          <w:b/>
          <w:szCs w:val="32"/>
        </w:rPr>
      </w:pPr>
      <w:r w:rsidRPr="000F5B3F">
        <w:rPr>
          <w:b/>
          <w:szCs w:val="32"/>
        </w:rPr>
        <w:t>ПОЛОЖЕНИЕ</w:t>
      </w:r>
    </w:p>
    <w:p w:rsidR="00302FAD" w:rsidRDefault="00302FAD" w:rsidP="003A3F41">
      <w:pPr>
        <w:ind w:left="-709" w:right="-426" w:firstLine="283"/>
        <w:jc w:val="center"/>
        <w:rPr>
          <w:rFonts w:eastAsia="Calibri"/>
          <w:b/>
        </w:rPr>
      </w:pPr>
      <w:r w:rsidRPr="00876EB8">
        <w:rPr>
          <w:b/>
          <w:szCs w:val="28"/>
        </w:rPr>
        <w:t xml:space="preserve">об организации и  проведении </w:t>
      </w:r>
      <w:r w:rsidR="003A3F41" w:rsidRPr="003A3F41">
        <w:rPr>
          <w:rFonts w:eastAsia="Calibri"/>
          <w:b/>
        </w:rPr>
        <w:t>Первенства Т</w:t>
      </w:r>
      <w:r w:rsidR="003C233D">
        <w:rPr>
          <w:rFonts w:eastAsia="Calibri"/>
          <w:b/>
        </w:rPr>
        <w:t xml:space="preserve">роицкого </w:t>
      </w:r>
      <w:r w:rsidR="003A3F41" w:rsidRPr="003A3F41">
        <w:rPr>
          <w:rFonts w:eastAsia="Calibri"/>
          <w:b/>
        </w:rPr>
        <w:t>и</w:t>
      </w:r>
      <w:r w:rsidR="003C233D">
        <w:rPr>
          <w:rFonts w:eastAsia="Calibri"/>
          <w:b/>
        </w:rPr>
        <w:t xml:space="preserve"> </w:t>
      </w:r>
      <w:r w:rsidR="003A3F41" w:rsidRPr="003A3F41">
        <w:rPr>
          <w:rFonts w:eastAsia="Calibri"/>
          <w:b/>
        </w:rPr>
        <w:t>Н</w:t>
      </w:r>
      <w:r w:rsidR="003C233D">
        <w:rPr>
          <w:rFonts w:eastAsia="Calibri"/>
          <w:b/>
        </w:rPr>
        <w:t xml:space="preserve">овомосковского </w:t>
      </w:r>
      <w:r w:rsidR="003C233D">
        <w:rPr>
          <w:rFonts w:eastAsia="Calibri"/>
          <w:b/>
        </w:rPr>
        <w:br/>
        <w:t>административных округов</w:t>
      </w:r>
      <w:r w:rsidR="003A3F41" w:rsidRPr="003A3F41">
        <w:rPr>
          <w:rFonts w:eastAsia="Calibri"/>
          <w:b/>
        </w:rPr>
        <w:t xml:space="preserve"> г</w:t>
      </w:r>
      <w:r w:rsidR="003C233D">
        <w:rPr>
          <w:rFonts w:eastAsia="Calibri"/>
          <w:b/>
        </w:rPr>
        <w:t>орода</w:t>
      </w:r>
      <w:r w:rsidR="003A3F41" w:rsidRPr="003A3F41">
        <w:rPr>
          <w:rFonts w:eastAsia="Calibri"/>
          <w:b/>
        </w:rPr>
        <w:t xml:space="preserve"> Москвы по пляжному футболу</w:t>
      </w:r>
    </w:p>
    <w:p w:rsidR="003A3F41" w:rsidRPr="000135A6" w:rsidRDefault="003A3F41" w:rsidP="003A3F41">
      <w:pPr>
        <w:ind w:left="-709" w:right="-426" w:firstLine="283"/>
        <w:jc w:val="center"/>
        <w:rPr>
          <w:sz w:val="28"/>
          <w:szCs w:val="28"/>
        </w:rPr>
      </w:pPr>
    </w:p>
    <w:p w:rsidR="00302FAD" w:rsidRPr="00B616C0" w:rsidRDefault="00302FAD" w:rsidP="00EC6EED">
      <w:pPr>
        <w:ind w:firstLine="709"/>
        <w:rPr>
          <w:b/>
          <w:sz w:val="28"/>
          <w:szCs w:val="32"/>
        </w:rPr>
      </w:pPr>
      <w:r w:rsidRPr="00EC6EED">
        <w:rPr>
          <w:b/>
        </w:rPr>
        <w:t>1</w:t>
      </w:r>
      <w:r w:rsidRPr="00B616C0">
        <w:rPr>
          <w:b/>
          <w:sz w:val="28"/>
          <w:szCs w:val="32"/>
        </w:rPr>
        <w:t>.</w:t>
      </w:r>
      <w:r w:rsidR="00EC6EED">
        <w:rPr>
          <w:b/>
          <w:sz w:val="28"/>
          <w:szCs w:val="32"/>
        </w:rPr>
        <w:t xml:space="preserve"> </w:t>
      </w:r>
      <w:r w:rsidR="006C2FA8">
        <w:rPr>
          <w:b/>
          <w:szCs w:val="32"/>
        </w:rPr>
        <w:t>ОБЩИЕ ПОЛОЖЕНИЯ</w:t>
      </w:r>
    </w:p>
    <w:p w:rsidR="00302FAD" w:rsidRDefault="00302FAD" w:rsidP="00302FAD">
      <w:pPr>
        <w:tabs>
          <w:tab w:val="left" w:pos="709"/>
        </w:tabs>
        <w:ind w:firstLine="709"/>
        <w:jc w:val="both"/>
      </w:pPr>
      <w:r>
        <w:t>Соревнования проводятся в целях</w:t>
      </w:r>
      <w:r w:rsidRPr="00327D1F">
        <w:t>:</w:t>
      </w:r>
    </w:p>
    <w:p w:rsidR="00302FAD" w:rsidRPr="003C233D" w:rsidRDefault="003C233D" w:rsidP="003C233D">
      <w:pPr>
        <w:jc w:val="both"/>
        <w:rPr>
          <w:sz w:val="32"/>
        </w:rPr>
      </w:pPr>
      <w:r>
        <w:t xml:space="preserve">- </w:t>
      </w:r>
      <w:r w:rsidR="00F43C71" w:rsidRPr="003C233D">
        <w:t>пропаганды</w:t>
      </w:r>
      <w:r w:rsidR="003A3F41" w:rsidRPr="003C233D">
        <w:t xml:space="preserve"> пляжного</w:t>
      </w:r>
      <w:r w:rsidR="00EC6EED" w:rsidRPr="003C233D">
        <w:t xml:space="preserve"> </w:t>
      </w:r>
      <w:r w:rsidR="00302FAD" w:rsidRPr="003C233D">
        <w:t xml:space="preserve"> футбола в физкультурно-спортивных клубах, центрах </w:t>
      </w:r>
      <w:r w:rsidR="00EC6EED" w:rsidRPr="003C233D">
        <w:br/>
      </w:r>
      <w:r w:rsidR="00302FAD" w:rsidRPr="003C233D">
        <w:t>и объединениях по месту жительства, учебных заведениях;</w:t>
      </w:r>
    </w:p>
    <w:p w:rsidR="00302FAD" w:rsidRDefault="003C233D" w:rsidP="003C233D">
      <w:pPr>
        <w:jc w:val="both"/>
      </w:pPr>
      <w:r>
        <w:t xml:space="preserve">-    </w:t>
      </w:r>
      <w:r w:rsidR="00F43C71" w:rsidRPr="003C233D">
        <w:t>укрепления</w:t>
      </w:r>
      <w:r w:rsidR="00A55421" w:rsidRPr="003C233D">
        <w:t xml:space="preserve"> здоровья населения, </w:t>
      </w:r>
      <w:r w:rsidR="00302FAD" w:rsidRPr="003C233D">
        <w:t>вовлечени</w:t>
      </w:r>
      <w:r w:rsidR="006C2FA8" w:rsidRPr="003C233D">
        <w:t>я</w:t>
      </w:r>
      <w:r w:rsidR="00302FAD" w:rsidRPr="003C233D">
        <w:t xml:space="preserve"> их в регулярные занятия физической культурой и спортом</w:t>
      </w:r>
      <w:r w:rsidR="006C2FA8" w:rsidRPr="003C233D">
        <w:t>.</w:t>
      </w:r>
    </w:p>
    <w:p w:rsidR="003C233D" w:rsidRPr="003C233D" w:rsidRDefault="003C233D" w:rsidP="003C233D">
      <w:pPr>
        <w:jc w:val="both"/>
        <w:rPr>
          <w:sz w:val="28"/>
        </w:rPr>
      </w:pPr>
    </w:p>
    <w:p w:rsidR="00302FAD" w:rsidRPr="00B616C0" w:rsidRDefault="00302FAD" w:rsidP="00EC6EED">
      <w:pPr>
        <w:ind w:firstLine="709"/>
        <w:jc w:val="both"/>
        <w:rPr>
          <w:b/>
          <w:sz w:val="28"/>
          <w:szCs w:val="32"/>
        </w:rPr>
      </w:pPr>
      <w:r w:rsidRPr="00EC6EED">
        <w:rPr>
          <w:b/>
        </w:rPr>
        <w:t>2</w:t>
      </w:r>
      <w:r w:rsidR="00EC6EED">
        <w:rPr>
          <w:b/>
          <w:sz w:val="28"/>
          <w:szCs w:val="32"/>
        </w:rPr>
        <w:t xml:space="preserve">. </w:t>
      </w:r>
      <w:r w:rsidRPr="00193A37">
        <w:rPr>
          <w:b/>
          <w:szCs w:val="32"/>
        </w:rPr>
        <w:t>МЕСТО И</w:t>
      </w:r>
      <w:r w:rsidR="006C2FA8">
        <w:rPr>
          <w:b/>
          <w:szCs w:val="32"/>
        </w:rPr>
        <w:t xml:space="preserve"> СРОКИ ПРОВЕДЕНИЯ</w:t>
      </w:r>
    </w:p>
    <w:p w:rsidR="00302FAD" w:rsidRDefault="00302FAD" w:rsidP="00302FAD">
      <w:pPr>
        <w:ind w:firstLine="708"/>
        <w:jc w:val="both"/>
        <w:rPr>
          <w:rFonts w:eastAsia="Calibri"/>
          <w:color w:val="000000"/>
        </w:rPr>
      </w:pPr>
      <w:r>
        <w:t xml:space="preserve">Соревнования проводятся </w:t>
      </w:r>
      <w:r w:rsidR="003C233D">
        <w:t>2</w:t>
      </w:r>
      <w:r w:rsidR="003A3F41">
        <w:t xml:space="preserve"> </w:t>
      </w:r>
      <w:r w:rsidR="003C233D">
        <w:t xml:space="preserve">ноября </w:t>
      </w:r>
      <w:r w:rsidR="003A3F41">
        <w:t>202</w:t>
      </w:r>
      <w:r w:rsidR="003C233D">
        <w:t>4</w:t>
      </w:r>
      <w:r w:rsidR="003A3F41">
        <w:t xml:space="preserve"> </w:t>
      </w:r>
      <w:r w:rsidR="00A55421" w:rsidRPr="00F5189A">
        <w:t>года</w:t>
      </w:r>
      <w:r w:rsidR="00A55421">
        <w:t xml:space="preserve"> </w:t>
      </w:r>
      <w:r>
        <w:t>согласно календарю игр по адресу</w:t>
      </w:r>
      <w:r w:rsidRPr="00FB5148">
        <w:t>:</w:t>
      </w:r>
      <w:r>
        <w:t xml:space="preserve"> </w:t>
      </w:r>
      <w:r w:rsidR="00CB4C94">
        <w:br/>
      </w:r>
      <w:r w:rsidR="003A3F41">
        <w:t xml:space="preserve">г. Москва, </w:t>
      </w:r>
      <w:r w:rsidR="003A3F41">
        <w:rPr>
          <w:rFonts w:eastAsia="Calibri"/>
          <w:color w:val="000000"/>
        </w:rPr>
        <w:t>г.</w:t>
      </w:r>
      <w:r w:rsidR="00CB4C94">
        <w:rPr>
          <w:rFonts w:eastAsia="Calibri"/>
          <w:color w:val="000000"/>
        </w:rPr>
        <w:t xml:space="preserve"> </w:t>
      </w:r>
      <w:r w:rsidR="003A3F41">
        <w:rPr>
          <w:rFonts w:eastAsia="Calibri"/>
          <w:color w:val="000000"/>
        </w:rPr>
        <w:t>о. Щербинка, бутовский тупик, д.1.</w:t>
      </w:r>
    </w:p>
    <w:p w:rsidR="00EC6EED" w:rsidRPr="00CB4C94" w:rsidRDefault="00EC6EED" w:rsidP="00EC6EED">
      <w:pPr>
        <w:ind w:firstLine="709"/>
        <w:jc w:val="both"/>
      </w:pPr>
      <w:r w:rsidRPr="00CB4C94">
        <w:t xml:space="preserve">Расписание игр будет дополнительно отправлено </w:t>
      </w:r>
      <w:r w:rsidR="00CB4C94" w:rsidRPr="00CB4C94">
        <w:t>2</w:t>
      </w:r>
      <w:r w:rsidR="003C233D">
        <w:t>9</w:t>
      </w:r>
      <w:r w:rsidRPr="00CB4C94">
        <w:t xml:space="preserve"> октября 202</w:t>
      </w:r>
      <w:r w:rsidR="003C233D">
        <w:t>4</w:t>
      </w:r>
      <w:r w:rsidRPr="00CB4C94">
        <w:t xml:space="preserve"> г.</w:t>
      </w:r>
    </w:p>
    <w:p w:rsidR="00302FAD" w:rsidRPr="00E16705" w:rsidRDefault="00302FAD" w:rsidP="00302FAD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</w:p>
    <w:p w:rsidR="00302FAD" w:rsidRPr="004C7D59" w:rsidRDefault="00302FAD" w:rsidP="00EC6EE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  <w:sz w:val="28"/>
        </w:rPr>
      </w:pPr>
      <w:r w:rsidRPr="00EC6EED">
        <w:rPr>
          <w:b/>
        </w:rPr>
        <w:t>3</w:t>
      </w:r>
      <w:r w:rsidRPr="000907EE">
        <w:rPr>
          <w:b/>
          <w:sz w:val="28"/>
        </w:rPr>
        <w:t>.</w:t>
      </w:r>
      <w:r w:rsidR="00EC6EED">
        <w:rPr>
          <w:b/>
        </w:rPr>
        <w:t xml:space="preserve"> </w:t>
      </w:r>
      <w:r w:rsidRPr="00193A37">
        <w:rPr>
          <w:b/>
          <w:caps/>
        </w:rPr>
        <w:t>ОРГАНИЗАТОРЫ МЕРОПРИЯТИЯ</w:t>
      </w:r>
    </w:p>
    <w:p w:rsidR="003C233D" w:rsidRPr="00BC637E" w:rsidRDefault="003C233D" w:rsidP="003C233D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BC637E">
        <w:t xml:space="preserve">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«Новая Москва» Департамента спорта города Москвы (далее – ГБУ ДО МКСШ «Новая Москва»). </w:t>
      </w:r>
    </w:p>
    <w:p w:rsidR="003C233D" w:rsidRPr="00BC637E" w:rsidRDefault="003C233D" w:rsidP="003C233D">
      <w:pPr>
        <w:ind w:firstLine="709"/>
        <w:jc w:val="both"/>
      </w:pPr>
      <w:r w:rsidRPr="00BC637E">
        <w:t>Непосредственное проведение соревнований возлагается на главную судейскую коллегию (ГСК).</w:t>
      </w:r>
    </w:p>
    <w:p w:rsidR="00302FAD" w:rsidRPr="00C562E8" w:rsidRDefault="00302FAD" w:rsidP="00302FAD">
      <w:pPr>
        <w:jc w:val="both"/>
        <w:rPr>
          <w:b/>
        </w:rPr>
      </w:pPr>
    </w:p>
    <w:p w:rsidR="00302FAD" w:rsidRPr="00B616C0" w:rsidRDefault="00302FAD" w:rsidP="00EC6EE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EC6EED">
        <w:rPr>
          <w:rFonts w:ascii="Times New Roman" w:hAnsi="Times New Roman"/>
          <w:b/>
          <w:sz w:val="24"/>
          <w:szCs w:val="24"/>
        </w:rPr>
        <w:t>4</w:t>
      </w:r>
      <w:r w:rsidRPr="00B616C0">
        <w:rPr>
          <w:rFonts w:ascii="Times New Roman" w:hAnsi="Times New Roman"/>
          <w:b/>
          <w:sz w:val="28"/>
          <w:szCs w:val="28"/>
        </w:rPr>
        <w:t>.</w:t>
      </w:r>
      <w:r w:rsidR="00EC6EED">
        <w:rPr>
          <w:b/>
          <w:sz w:val="28"/>
          <w:szCs w:val="28"/>
        </w:rPr>
        <w:t xml:space="preserve"> </w:t>
      </w:r>
      <w:r w:rsidRPr="00193A37">
        <w:rPr>
          <w:rFonts w:ascii="Times New Roman" w:hAnsi="Times New Roman"/>
          <w:b/>
          <w:caps/>
          <w:sz w:val="24"/>
          <w:szCs w:val="28"/>
        </w:rPr>
        <w:t xml:space="preserve">Требования к </w:t>
      </w:r>
      <w:r w:rsidR="006C2FA8">
        <w:rPr>
          <w:rFonts w:ascii="Times New Roman" w:hAnsi="Times New Roman"/>
          <w:b/>
          <w:caps/>
          <w:sz w:val="24"/>
          <w:szCs w:val="28"/>
        </w:rPr>
        <w:t>участникам и условия их допуска</w:t>
      </w:r>
    </w:p>
    <w:p w:rsidR="00A55421" w:rsidRDefault="009B5393" w:rsidP="00CB4C94">
      <w:pPr>
        <w:pStyle w:val="ab"/>
        <w:tabs>
          <w:tab w:val="left" w:pos="142"/>
        </w:tabs>
        <w:spacing w:before="0" w:beforeAutospacing="0" w:after="0" w:afterAutospacing="0"/>
        <w:ind w:right="-1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 xml:space="preserve">           </w:t>
      </w:r>
      <w:r w:rsidR="00A55421" w:rsidRPr="009E5115">
        <w:rPr>
          <w:rFonts w:ascii="Times New Roman" w:hAnsi="Times New Roman"/>
          <w:b w:val="0"/>
          <w:lang w:val="ru-RU"/>
        </w:rPr>
        <w:t>Соревнования проводятся д</w:t>
      </w:r>
      <w:r w:rsidR="00A55421">
        <w:rPr>
          <w:rFonts w:ascii="Times New Roman" w:hAnsi="Times New Roman"/>
          <w:b w:val="0"/>
          <w:lang w:val="ru-RU"/>
        </w:rPr>
        <w:t xml:space="preserve">ля мини-футбольных команд городских округов </w:t>
      </w:r>
      <w:r w:rsidR="00EC6EED">
        <w:rPr>
          <w:rFonts w:ascii="Times New Roman" w:hAnsi="Times New Roman"/>
          <w:b w:val="0"/>
          <w:lang w:val="ru-RU"/>
        </w:rPr>
        <w:br/>
      </w:r>
      <w:r w:rsidR="00A55421">
        <w:rPr>
          <w:rFonts w:ascii="Times New Roman" w:hAnsi="Times New Roman"/>
          <w:b w:val="0"/>
          <w:lang w:val="ru-RU"/>
        </w:rPr>
        <w:t>и поселений ТиНАО</w:t>
      </w:r>
      <w:r w:rsidR="00A55421" w:rsidRPr="009E5115">
        <w:rPr>
          <w:rFonts w:ascii="Times New Roman" w:hAnsi="Times New Roman"/>
          <w:b w:val="0"/>
          <w:lang w:val="ru-RU"/>
        </w:rPr>
        <w:t xml:space="preserve"> г. Москвы (далее командирующих организаций)</w:t>
      </w:r>
      <w:r w:rsidR="00A55421">
        <w:rPr>
          <w:rFonts w:ascii="Times New Roman" w:hAnsi="Times New Roman"/>
          <w:b w:val="0"/>
          <w:lang w:val="ru-RU"/>
        </w:rPr>
        <w:t>, в следующих возрастных категориях (возраст участников команды определяется на день проведения городских соревнований):</w:t>
      </w:r>
    </w:p>
    <w:p w:rsidR="00A55421" w:rsidRPr="008B40CF" w:rsidRDefault="003A3F41" w:rsidP="00CB4C94">
      <w:pPr>
        <w:pStyle w:val="ab"/>
        <w:numPr>
          <w:ilvl w:val="0"/>
          <w:numId w:val="8"/>
        </w:numPr>
        <w:tabs>
          <w:tab w:val="left" w:pos="142"/>
        </w:tabs>
        <w:spacing w:before="0" w:beforeAutospacing="0" w:after="0" w:afterAutospacing="0"/>
        <w:ind w:left="709" w:right="-1" w:firstLine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юноши 201</w:t>
      </w:r>
      <w:r w:rsidR="003C233D">
        <w:rPr>
          <w:rFonts w:ascii="Times New Roman" w:hAnsi="Times New Roman"/>
          <w:lang w:val="ru-RU"/>
        </w:rPr>
        <w:t>1</w:t>
      </w:r>
      <w:r w:rsidR="00A55421" w:rsidRPr="008B40CF">
        <w:rPr>
          <w:rFonts w:ascii="Times New Roman" w:hAnsi="Times New Roman"/>
          <w:lang w:val="ru-RU"/>
        </w:rPr>
        <w:t xml:space="preserve"> –</w:t>
      </w:r>
      <w:r w:rsidR="00A55421">
        <w:rPr>
          <w:rFonts w:ascii="Times New Roman" w:hAnsi="Times New Roman"/>
          <w:lang w:val="ru-RU"/>
        </w:rPr>
        <w:t xml:space="preserve"> </w:t>
      </w:r>
      <w:r w:rsidR="00A55421" w:rsidRPr="008B40CF">
        <w:rPr>
          <w:rFonts w:ascii="Times New Roman" w:hAnsi="Times New Roman"/>
          <w:lang w:val="ru-RU"/>
        </w:rPr>
        <w:t>20</w:t>
      </w:r>
      <w:r w:rsidR="003C233D">
        <w:rPr>
          <w:rFonts w:ascii="Times New Roman" w:hAnsi="Times New Roman"/>
          <w:lang w:val="ru-RU"/>
        </w:rPr>
        <w:t>12</w:t>
      </w:r>
      <w:r w:rsidR="00A55421">
        <w:rPr>
          <w:rFonts w:ascii="Times New Roman" w:hAnsi="Times New Roman"/>
          <w:lang w:val="ru-RU"/>
        </w:rPr>
        <w:t xml:space="preserve"> </w:t>
      </w:r>
      <w:r w:rsidR="003C233D">
        <w:rPr>
          <w:rFonts w:ascii="Times New Roman" w:hAnsi="Times New Roman"/>
          <w:lang w:val="ru-RU"/>
        </w:rPr>
        <w:t>г.р.;</w:t>
      </w:r>
    </w:p>
    <w:p w:rsidR="00A55421" w:rsidRPr="003A3F41" w:rsidRDefault="0083004B" w:rsidP="00CB4C94">
      <w:pPr>
        <w:pStyle w:val="a6"/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3A3F41">
        <w:rPr>
          <w:rFonts w:ascii="Times New Roman" w:hAnsi="Times New Roman"/>
          <w:b/>
          <w:sz w:val="24"/>
          <w:szCs w:val="24"/>
        </w:rPr>
        <w:t>юноши 200</w:t>
      </w:r>
      <w:r w:rsidR="003C233D">
        <w:rPr>
          <w:rFonts w:ascii="Times New Roman" w:hAnsi="Times New Roman"/>
          <w:b/>
          <w:sz w:val="24"/>
          <w:szCs w:val="24"/>
        </w:rPr>
        <w:t>9</w:t>
      </w:r>
      <w:r w:rsidRPr="003A3F41">
        <w:rPr>
          <w:rFonts w:ascii="Times New Roman" w:hAnsi="Times New Roman"/>
          <w:b/>
          <w:sz w:val="24"/>
          <w:szCs w:val="24"/>
        </w:rPr>
        <w:t xml:space="preserve"> – 20</w:t>
      </w:r>
      <w:r w:rsidR="003C233D">
        <w:rPr>
          <w:rFonts w:ascii="Times New Roman" w:hAnsi="Times New Roman"/>
          <w:b/>
          <w:sz w:val="24"/>
          <w:szCs w:val="24"/>
        </w:rPr>
        <w:t>10</w:t>
      </w:r>
      <w:r w:rsidR="00A55421" w:rsidRPr="003A3F41">
        <w:rPr>
          <w:rFonts w:ascii="Times New Roman" w:hAnsi="Times New Roman"/>
          <w:b/>
          <w:sz w:val="24"/>
          <w:szCs w:val="24"/>
        </w:rPr>
        <w:t xml:space="preserve"> г.р.;</w:t>
      </w:r>
      <w:r w:rsidR="00302FAD" w:rsidRPr="003A3F41">
        <w:rPr>
          <w:rFonts w:ascii="Times New Roman" w:hAnsi="Times New Roman"/>
          <w:b/>
          <w:sz w:val="24"/>
          <w:szCs w:val="24"/>
        </w:rPr>
        <w:t xml:space="preserve"> </w:t>
      </w:r>
    </w:p>
    <w:p w:rsidR="00DE0DD6" w:rsidRDefault="00A55421" w:rsidP="00CB4C94">
      <w:pPr>
        <w:pStyle w:val="ab"/>
        <w:tabs>
          <w:tab w:val="left" w:pos="142"/>
        </w:tabs>
        <w:spacing w:before="0" w:beforeAutospacing="0" w:after="0" w:afterAutospacing="0"/>
        <w:ind w:left="-284" w:right="-1"/>
        <w:jc w:val="both"/>
        <w:rPr>
          <w:rFonts w:ascii="Times New Roman" w:hAnsi="Times New Roman"/>
          <w:lang w:val="ru-RU"/>
        </w:rPr>
      </w:pPr>
      <w:r w:rsidRPr="00A55421">
        <w:rPr>
          <w:b w:val="0"/>
          <w:lang w:val="ru-RU"/>
        </w:rPr>
        <w:t xml:space="preserve">               </w:t>
      </w:r>
      <w:r w:rsidR="009B5393">
        <w:rPr>
          <w:b w:val="0"/>
          <w:lang w:val="ru-RU"/>
        </w:rPr>
        <w:t xml:space="preserve">  </w:t>
      </w:r>
      <w:r w:rsidRPr="00A55421">
        <w:rPr>
          <w:b w:val="0"/>
          <w:lang w:val="ru-RU"/>
        </w:rPr>
        <w:t xml:space="preserve"> </w:t>
      </w:r>
      <w:r w:rsidRPr="00644E5F">
        <w:rPr>
          <w:rFonts w:ascii="Times New Roman" w:hAnsi="Times New Roman"/>
          <w:lang w:val="ru-RU"/>
        </w:rPr>
        <w:t>Состав команды на площадке (</w:t>
      </w:r>
      <w:r w:rsidR="00CB4C94">
        <w:rPr>
          <w:rFonts w:ascii="Times New Roman" w:hAnsi="Times New Roman"/>
          <w:lang w:val="ru-RU"/>
        </w:rPr>
        <w:t>4</w:t>
      </w:r>
      <w:r w:rsidRPr="00644E5F">
        <w:rPr>
          <w:rFonts w:ascii="Times New Roman" w:hAnsi="Times New Roman"/>
          <w:lang w:val="ru-RU"/>
        </w:rPr>
        <w:t xml:space="preserve"> игрока + 1 вратарь).</w:t>
      </w:r>
    </w:p>
    <w:p w:rsidR="006C2FA8" w:rsidRDefault="006C2FA8" w:rsidP="006C2FA8">
      <w:pPr>
        <w:ind w:firstLine="709"/>
        <w:jc w:val="both"/>
        <w:rPr>
          <w:color w:val="000000"/>
          <w:szCs w:val="22"/>
        </w:rPr>
      </w:pPr>
      <w:r w:rsidRPr="002970DB">
        <w:rPr>
          <w:b/>
          <w:color w:val="000000"/>
          <w:szCs w:val="22"/>
        </w:rPr>
        <w:t>Допуск участников к соревнованиям</w:t>
      </w:r>
      <w:r>
        <w:rPr>
          <w:color w:val="000000"/>
          <w:szCs w:val="22"/>
        </w:rPr>
        <w:t xml:space="preserve"> осуществляется главной судейской коллегией при условии предоставления участником следующих документов:</w:t>
      </w:r>
    </w:p>
    <w:p w:rsidR="006C2FA8" w:rsidRPr="002970DB" w:rsidRDefault="006C2FA8" w:rsidP="006C2FA8">
      <w:pPr>
        <w:ind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- паспорта (СТРОГО ОРИГИНАЛ), свидетельства (копии) </w:t>
      </w:r>
      <w:r w:rsidRPr="002970DB">
        <w:rPr>
          <w:color w:val="000000"/>
          <w:szCs w:val="22"/>
        </w:rPr>
        <w:t>или ино</w:t>
      </w:r>
      <w:r>
        <w:rPr>
          <w:color w:val="000000"/>
          <w:szCs w:val="22"/>
        </w:rPr>
        <w:t>го</w:t>
      </w:r>
      <w:r w:rsidRPr="002970DB">
        <w:rPr>
          <w:color w:val="000000"/>
          <w:szCs w:val="22"/>
        </w:rPr>
        <w:t xml:space="preserve"> документ</w:t>
      </w:r>
      <w:r>
        <w:rPr>
          <w:color w:val="000000"/>
          <w:szCs w:val="22"/>
        </w:rPr>
        <w:t>а</w:t>
      </w:r>
      <w:r w:rsidRPr="002970DB">
        <w:rPr>
          <w:color w:val="000000"/>
          <w:szCs w:val="22"/>
        </w:rPr>
        <w:t>, удостоверяющ</w:t>
      </w:r>
      <w:r>
        <w:rPr>
          <w:color w:val="000000"/>
          <w:szCs w:val="22"/>
        </w:rPr>
        <w:t>его</w:t>
      </w:r>
      <w:r w:rsidRPr="002970DB">
        <w:rPr>
          <w:color w:val="000000"/>
          <w:szCs w:val="22"/>
        </w:rPr>
        <w:t xml:space="preserve"> личность.</w:t>
      </w:r>
    </w:p>
    <w:p w:rsidR="006C2FA8" w:rsidRDefault="006C2FA8" w:rsidP="006C2FA8">
      <w:pPr>
        <w:ind w:firstLine="709"/>
        <w:jc w:val="both"/>
        <w:rPr>
          <w:color w:val="000000"/>
          <w:szCs w:val="22"/>
        </w:rPr>
      </w:pPr>
      <w:r w:rsidRPr="002970DB">
        <w:rPr>
          <w:color w:val="000000"/>
          <w:szCs w:val="22"/>
        </w:rPr>
        <w:t>- медицинск</w:t>
      </w:r>
      <w:r>
        <w:rPr>
          <w:color w:val="000000"/>
          <w:szCs w:val="22"/>
        </w:rPr>
        <w:t>ой</w:t>
      </w:r>
      <w:r w:rsidRPr="002970DB">
        <w:rPr>
          <w:color w:val="000000"/>
          <w:szCs w:val="22"/>
        </w:rPr>
        <w:t xml:space="preserve"> справк</w:t>
      </w:r>
      <w:r>
        <w:rPr>
          <w:color w:val="000000"/>
          <w:szCs w:val="22"/>
        </w:rPr>
        <w:t>и</w:t>
      </w:r>
      <w:r w:rsidRPr="002970DB">
        <w:rPr>
          <w:color w:val="000000"/>
          <w:szCs w:val="22"/>
        </w:rPr>
        <w:t xml:space="preserve"> (допуск врача);</w:t>
      </w:r>
    </w:p>
    <w:p w:rsidR="00CB4C94" w:rsidRPr="00CB4C94" w:rsidRDefault="006C2FA8" w:rsidP="006C2FA8">
      <w:pPr>
        <w:ind w:firstLine="709"/>
        <w:jc w:val="both"/>
        <w:rPr>
          <w:color w:val="000000"/>
          <w:szCs w:val="22"/>
        </w:rPr>
      </w:pPr>
      <w:r w:rsidRPr="002970DB">
        <w:rPr>
          <w:color w:val="000000"/>
          <w:szCs w:val="22"/>
        </w:rPr>
        <w:t>- заявк</w:t>
      </w:r>
      <w:r>
        <w:rPr>
          <w:color w:val="000000"/>
          <w:szCs w:val="22"/>
        </w:rPr>
        <w:t>и</w:t>
      </w:r>
      <w:r w:rsidRPr="002970DB">
        <w:rPr>
          <w:color w:val="000000"/>
          <w:szCs w:val="22"/>
        </w:rPr>
        <w:t xml:space="preserve"> на участие в соревнованиях уста</w:t>
      </w:r>
      <w:r>
        <w:rPr>
          <w:color w:val="000000"/>
          <w:szCs w:val="22"/>
        </w:rPr>
        <w:t>новленного образца (Приложение</w:t>
      </w:r>
      <w:r w:rsidRPr="002970DB">
        <w:rPr>
          <w:color w:val="000000"/>
          <w:szCs w:val="22"/>
        </w:rPr>
        <w:t>).</w:t>
      </w:r>
    </w:p>
    <w:p w:rsidR="00CB4C94" w:rsidRPr="00CB4C94" w:rsidRDefault="00CB4C94" w:rsidP="00CB4C94">
      <w:pPr>
        <w:ind w:firstLine="709"/>
        <w:jc w:val="both"/>
        <w:rPr>
          <w:color w:val="000000"/>
          <w:szCs w:val="22"/>
        </w:rPr>
      </w:pPr>
      <w:r w:rsidRPr="00CB4C94">
        <w:rPr>
          <w:color w:val="000000"/>
          <w:szCs w:val="22"/>
        </w:rPr>
        <w:t>Возраст участников определяется на день проведения соревнований.</w:t>
      </w:r>
    </w:p>
    <w:p w:rsidR="003B7684" w:rsidRDefault="00CB4C94" w:rsidP="00CB4C94">
      <w:pPr>
        <w:pStyle w:val="ab"/>
        <w:tabs>
          <w:tab w:val="left" w:pos="142"/>
        </w:tabs>
        <w:spacing w:before="0" w:beforeAutospacing="0" w:after="0" w:afterAutospacing="0"/>
        <w:ind w:left="-284" w:right="-1"/>
        <w:jc w:val="both"/>
        <w:rPr>
          <w:rFonts w:ascii="Times New Roman" w:hAnsi="Times New Roman"/>
          <w:b w:val="0"/>
          <w:bCs/>
          <w:lang w:val="ru-RU"/>
        </w:rPr>
      </w:pPr>
      <w:r w:rsidRPr="00CB4C94">
        <w:rPr>
          <w:rFonts w:ascii="Times New Roman" w:hAnsi="Times New Roman"/>
          <w:color w:val="000000"/>
          <w:szCs w:val="22"/>
          <w:lang w:val="ru-RU"/>
        </w:rPr>
        <w:t xml:space="preserve">К участию в соревнованиях по всем возрастным группам не допускаются участники, </w:t>
      </w:r>
      <w:r w:rsidRPr="00CB4C94">
        <w:rPr>
          <w:rFonts w:ascii="Times New Roman" w:hAnsi="Times New Roman"/>
          <w:color w:val="000000"/>
          <w:szCs w:val="22"/>
          <w:lang w:val="ru-RU"/>
        </w:rPr>
        <w:br/>
        <w:t xml:space="preserve">не предоставившую медицинскую справку или заявку с допуском врача </w:t>
      </w:r>
      <w:r w:rsidRPr="00CB4C94">
        <w:rPr>
          <w:rFonts w:ascii="Times New Roman" w:hAnsi="Times New Roman"/>
          <w:color w:val="000000"/>
          <w:szCs w:val="22"/>
          <w:lang w:val="ru-RU"/>
        </w:rPr>
        <w:br/>
        <w:t>на участие по окончанию времени работы мандатной комиссии.</w:t>
      </w:r>
      <w:r w:rsidR="003B7684" w:rsidRPr="00644E5F">
        <w:rPr>
          <w:rFonts w:ascii="Times New Roman" w:hAnsi="Times New Roman"/>
          <w:b w:val="0"/>
          <w:bCs/>
          <w:lang w:val="ru-RU"/>
        </w:rPr>
        <w:t xml:space="preserve"> </w:t>
      </w:r>
    </w:p>
    <w:p w:rsidR="00A55421" w:rsidRPr="001C74BB" w:rsidRDefault="00A55421" w:rsidP="00BB2063">
      <w:pPr>
        <w:pStyle w:val="ab"/>
        <w:tabs>
          <w:tab w:val="left" w:pos="142"/>
        </w:tabs>
        <w:spacing w:before="0" w:beforeAutospacing="0" w:after="0" w:afterAutospacing="0" w:line="245" w:lineRule="atLeast"/>
        <w:ind w:left="142" w:right="-1" w:firstLine="567"/>
        <w:jc w:val="both"/>
        <w:rPr>
          <w:rFonts w:ascii="Times New Roman" w:hAnsi="Times New Roman"/>
          <w:b w:val="0"/>
          <w:lang w:val="ru-RU"/>
        </w:rPr>
      </w:pPr>
      <w:r w:rsidRPr="009B5393">
        <w:rPr>
          <w:rFonts w:ascii="Times New Roman" w:hAnsi="Times New Roman"/>
          <w:b w:val="0"/>
          <w:lang w:val="ru-RU"/>
        </w:rPr>
        <w:t xml:space="preserve">Допускается участие спортсменов младшего возраста за старшую возрастную категорию (разница в возрасте не более 2-х лет от старшего года рождения соответствующей возрастной </w:t>
      </w:r>
      <w:r w:rsidRPr="009B5393">
        <w:rPr>
          <w:rFonts w:ascii="Times New Roman" w:hAnsi="Times New Roman"/>
          <w:b w:val="0"/>
          <w:lang w:val="ru-RU"/>
        </w:rPr>
        <w:lastRenderedPageBreak/>
        <w:t>категории). Каждый игрок заявленный на данные соревнования имеет право выступать только за одну команду и только в одной возрастной категории.</w:t>
      </w:r>
    </w:p>
    <w:p w:rsidR="00A55421" w:rsidRPr="003B7684" w:rsidRDefault="00205D0E" w:rsidP="00A55421">
      <w:pPr>
        <w:pStyle w:val="ab"/>
        <w:tabs>
          <w:tab w:val="left" w:pos="142"/>
          <w:tab w:val="left" w:pos="993"/>
        </w:tabs>
        <w:spacing w:before="0" w:beforeAutospacing="0" w:after="0" w:afterAutospacing="0" w:line="245" w:lineRule="atLeast"/>
        <w:ind w:left="-284" w:right="-1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</w:t>
      </w:r>
      <w:r w:rsidR="00A55421" w:rsidRPr="003B7684">
        <w:rPr>
          <w:rFonts w:ascii="Times New Roman" w:hAnsi="Times New Roman"/>
          <w:lang w:val="ru-RU"/>
        </w:rPr>
        <w:t>К соревнованиям во всех возрастных категориях не допускаются:</w:t>
      </w:r>
    </w:p>
    <w:p w:rsidR="00A55421" w:rsidRPr="00644E5F" w:rsidRDefault="00A55421" w:rsidP="00205D0E">
      <w:pPr>
        <w:pStyle w:val="ab"/>
        <w:numPr>
          <w:ilvl w:val="0"/>
          <w:numId w:val="10"/>
        </w:numPr>
        <w:tabs>
          <w:tab w:val="left" w:pos="142"/>
          <w:tab w:val="left" w:pos="284"/>
        </w:tabs>
        <w:spacing w:before="0" w:beforeAutospacing="0" w:after="0" w:afterAutospacing="0" w:line="245" w:lineRule="atLeast"/>
        <w:ind w:left="-284" w:right="-1" w:firstLine="993"/>
        <w:jc w:val="both"/>
        <w:rPr>
          <w:rFonts w:ascii="Times New Roman" w:hAnsi="Times New Roman"/>
          <w:b w:val="0"/>
          <w:lang w:val="ru-RU"/>
        </w:rPr>
      </w:pPr>
      <w:r w:rsidRPr="00644E5F">
        <w:rPr>
          <w:rFonts w:ascii="Times New Roman" w:hAnsi="Times New Roman"/>
          <w:b w:val="0"/>
          <w:bCs/>
          <w:lang w:val="ru-RU"/>
        </w:rPr>
        <w:t>лица, не имеющие гражданств</w:t>
      </w:r>
      <w:r>
        <w:rPr>
          <w:rFonts w:ascii="Times New Roman" w:hAnsi="Times New Roman"/>
          <w:b w:val="0"/>
          <w:bCs/>
          <w:lang w:val="ru-RU"/>
        </w:rPr>
        <w:t>а</w:t>
      </w:r>
      <w:r w:rsidRPr="00644E5F">
        <w:rPr>
          <w:rFonts w:ascii="Times New Roman" w:hAnsi="Times New Roman"/>
          <w:b w:val="0"/>
          <w:bCs/>
          <w:lang w:val="ru-RU"/>
        </w:rPr>
        <w:t xml:space="preserve"> РФ;</w:t>
      </w:r>
    </w:p>
    <w:p w:rsidR="00A55421" w:rsidRDefault="00A55421" w:rsidP="00205D0E">
      <w:pPr>
        <w:pStyle w:val="ab"/>
        <w:numPr>
          <w:ilvl w:val="0"/>
          <w:numId w:val="10"/>
        </w:numPr>
        <w:tabs>
          <w:tab w:val="left" w:pos="0"/>
          <w:tab w:val="left" w:pos="142"/>
          <w:tab w:val="left" w:pos="284"/>
        </w:tabs>
        <w:spacing w:before="0" w:beforeAutospacing="0" w:after="0" w:afterAutospacing="0" w:line="245" w:lineRule="atLeast"/>
        <w:ind w:left="-284" w:right="-1" w:firstLine="99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 xml:space="preserve"> </w:t>
      </w:r>
      <w:r w:rsidRPr="00644E5F">
        <w:rPr>
          <w:rFonts w:ascii="Times New Roman" w:hAnsi="Times New Roman"/>
          <w:b w:val="0"/>
          <w:lang w:val="ru-RU"/>
        </w:rPr>
        <w:t>участники и команды не оформившие (или неправильно оформившие) документы и не</w:t>
      </w:r>
      <w:r>
        <w:rPr>
          <w:rFonts w:ascii="Times New Roman" w:hAnsi="Times New Roman"/>
          <w:b w:val="0"/>
          <w:lang w:val="ru-RU"/>
        </w:rPr>
        <w:t xml:space="preserve"> допущенные мандатной комиссией.</w:t>
      </w:r>
    </w:p>
    <w:p w:rsidR="00A55421" w:rsidRPr="00A55421" w:rsidRDefault="00A55421" w:rsidP="00205D0E">
      <w:pPr>
        <w:pStyle w:val="ab"/>
        <w:tabs>
          <w:tab w:val="left" w:pos="142"/>
        </w:tabs>
        <w:spacing w:before="0" w:beforeAutospacing="0" w:after="0" w:afterAutospacing="0" w:line="245" w:lineRule="atLeast"/>
        <w:ind w:left="-284" w:right="-1" w:firstLine="99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 xml:space="preserve"> </w:t>
      </w:r>
    </w:p>
    <w:p w:rsidR="00302FAD" w:rsidRPr="00EC6EED" w:rsidRDefault="00EC6EED" w:rsidP="00EC6EE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b/>
          <w:sz w:val="28"/>
        </w:rPr>
      </w:pPr>
      <w:r>
        <w:rPr>
          <w:b/>
        </w:rPr>
        <w:t xml:space="preserve">5. </w:t>
      </w:r>
      <w:r w:rsidR="00302FAD" w:rsidRPr="00EC6EED">
        <w:rPr>
          <w:b/>
        </w:rPr>
        <w:t>ПРОГР</w:t>
      </w:r>
      <w:r w:rsidR="006C2FA8">
        <w:rPr>
          <w:b/>
        </w:rPr>
        <w:t>АММА ФИЗКУЛЬТУРНОГО МЕРОПРИЯТИЯ</w:t>
      </w:r>
    </w:p>
    <w:p w:rsidR="00302FAD" w:rsidRPr="00B31E01" w:rsidRDefault="00302FAD" w:rsidP="00205D0E">
      <w:pPr>
        <w:tabs>
          <w:tab w:val="left" w:pos="709"/>
          <w:tab w:val="left" w:pos="851"/>
        </w:tabs>
        <w:ind w:right="-1" w:firstLine="708"/>
        <w:jc w:val="both"/>
      </w:pPr>
      <w:r w:rsidRPr="00B31E01">
        <w:t>Система проведения соревнований будет определена в зависимости от количества заявившихся команд</w:t>
      </w:r>
      <w:r w:rsidR="00CB4C94">
        <w:t>.</w:t>
      </w:r>
    </w:p>
    <w:p w:rsidR="00302FAD" w:rsidRDefault="00302FAD" w:rsidP="00302FAD">
      <w:pPr>
        <w:ind w:right="-1" w:firstLine="708"/>
        <w:jc w:val="both"/>
      </w:pPr>
      <w:r w:rsidRPr="00924443">
        <w:t>Главный судья соревнований имеет пр</w:t>
      </w:r>
      <w:r w:rsidR="006C2FA8">
        <w:t>аво вносить изменение в настояще</w:t>
      </w:r>
      <w:r w:rsidRPr="00924443">
        <w:t xml:space="preserve">е Положение только </w:t>
      </w:r>
      <w:r w:rsidRPr="00E435F1">
        <w:t>по согласованию с проводящей организацией</w:t>
      </w:r>
      <w:r w:rsidR="00CB4C94">
        <w:t>.</w:t>
      </w:r>
    </w:p>
    <w:p w:rsidR="00302FAD" w:rsidRDefault="00302FAD" w:rsidP="009B5393">
      <w:pPr>
        <w:tabs>
          <w:tab w:val="left" w:pos="709"/>
        </w:tabs>
        <w:ind w:right="-1" w:firstLine="708"/>
        <w:jc w:val="both"/>
      </w:pPr>
      <w:r w:rsidRPr="00E435F1">
        <w:t xml:space="preserve">В случаях, не предусмотренных настоящим </w:t>
      </w:r>
      <w:r>
        <w:t>П</w:t>
      </w:r>
      <w:r w:rsidRPr="00E435F1">
        <w:t xml:space="preserve">оложением, решения принимаются </w:t>
      </w:r>
      <w:r w:rsidR="00CB4C94">
        <w:br/>
      </w:r>
      <w:r w:rsidRPr="00E435F1">
        <w:t>ГСК по согласованию с проводящей организацией.</w:t>
      </w:r>
    </w:p>
    <w:p w:rsidR="00302FAD" w:rsidRPr="006634F2" w:rsidRDefault="00302FAD" w:rsidP="000907EE">
      <w:pPr>
        <w:ind w:right="-1"/>
        <w:jc w:val="both"/>
      </w:pPr>
    </w:p>
    <w:p w:rsidR="00302FAD" w:rsidRPr="00B616C0" w:rsidRDefault="00EC6EED" w:rsidP="00EC6EED">
      <w:pPr>
        <w:ind w:firstLine="709"/>
        <w:rPr>
          <w:b/>
          <w:sz w:val="28"/>
          <w:szCs w:val="32"/>
        </w:rPr>
      </w:pPr>
      <w:r w:rsidRPr="00EC6EED">
        <w:rPr>
          <w:b/>
        </w:rPr>
        <w:t>6</w:t>
      </w:r>
      <w:r>
        <w:rPr>
          <w:b/>
          <w:sz w:val="28"/>
          <w:szCs w:val="32"/>
        </w:rPr>
        <w:t xml:space="preserve">. </w:t>
      </w:r>
      <w:r w:rsidR="00302FAD" w:rsidRPr="00193A37">
        <w:rPr>
          <w:b/>
          <w:szCs w:val="32"/>
        </w:rPr>
        <w:t>УСЛ</w:t>
      </w:r>
      <w:r w:rsidR="006C2FA8">
        <w:rPr>
          <w:b/>
          <w:szCs w:val="32"/>
        </w:rPr>
        <w:t>ОВИЯ ПОДВЕДЕНИЯ ИТОГОВ</w:t>
      </w:r>
    </w:p>
    <w:p w:rsidR="00A55421" w:rsidRPr="00613CEF" w:rsidRDefault="00CB4C94" w:rsidP="00CB4C94">
      <w:pPr>
        <w:pStyle w:val="western"/>
        <w:tabs>
          <w:tab w:val="left" w:pos="142"/>
        </w:tabs>
        <w:spacing w:before="0" w:beforeAutospacing="0" w:after="0" w:afterAutospacing="0"/>
        <w:ind w:left="-284"/>
        <w:jc w:val="both"/>
        <w:rPr>
          <w:b w:val="0"/>
        </w:rPr>
      </w:pPr>
      <w:r>
        <w:rPr>
          <w:b w:val="0"/>
        </w:rPr>
        <w:t xml:space="preserve">               </w:t>
      </w:r>
      <w:r w:rsidR="00A55421" w:rsidRPr="00613CEF">
        <w:rPr>
          <w:b w:val="0"/>
        </w:rPr>
        <w:t xml:space="preserve">Система проведения данных соревнований определена следующим образом: </w:t>
      </w:r>
    </w:p>
    <w:p w:rsidR="00A55421" w:rsidRPr="00613CEF" w:rsidRDefault="006C2FA8" w:rsidP="006C2FA8">
      <w:pPr>
        <w:pStyle w:val="western"/>
        <w:tabs>
          <w:tab w:val="left" w:pos="142"/>
          <w:tab w:val="left" w:pos="284"/>
        </w:tabs>
        <w:spacing w:before="0" w:beforeAutospacing="0" w:after="0" w:afterAutospacing="0"/>
        <w:ind w:left="709"/>
        <w:jc w:val="both"/>
        <w:rPr>
          <w:b w:val="0"/>
        </w:rPr>
      </w:pPr>
      <w:r>
        <w:rPr>
          <w:b w:val="0"/>
        </w:rPr>
        <w:t>С</w:t>
      </w:r>
      <w:r w:rsidR="00A55421" w:rsidRPr="00613CEF">
        <w:rPr>
          <w:b w:val="0"/>
        </w:rPr>
        <w:t xml:space="preserve">оревнования проводятся в </w:t>
      </w:r>
      <w:r w:rsidR="00A55421">
        <w:rPr>
          <w:b w:val="0"/>
        </w:rPr>
        <w:t>II</w:t>
      </w:r>
      <w:r w:rsidR="00A55421" w:rsidRPr="00027494">
        <w:rPr>
          <w:b w:val="0"/>
        </w:rPr>
        <w:t xml:space="preserve"> (</w:t>
      </w:r>
      <w:r w:rsidR="00A55421" w:rsidRPr="00613CEF">
        <w:rPr>
          <w:b w:val="0"/>
        </w:rPr>
        <w:t>два</w:t>
      </w:r>
      <w:r w:rsidR="00A55421" w:rsidRPr="00027494">
        <w:rPr>
          <w:b w:val="0"/>
        </w:rPr>
        <w:t>)</w:t>
      </w:r>
      <w:r>
        <w:rPr>
          <w:b w:val="0"/>
        </w:rPr>
        <w:t xml:space="preserve"> этапа:</w:t>
      </w:r>
    </w:p>
    <w:p w:rsidR="00A55421" w:rsidRPr="00613CEF" w:rsidRDefault="00A55421" w:rsidP="009B5393">
      <w:pPr>
        <w:pStyle w:val="western"/>
        <w:numPr>
          <w:ilvl w:val="0"/>
          <w:numId w:val="12"/>
        </w:numPr>
        <w:tabs>
          <w:tab w:val="left" w:pos="142"/>
          <w:tab w:val="left" w:pos="284"/>
        </w:tabs>
        <w:spacing w:before="0" w:beforeAutospacing="0" w:after="0" w:afterAutospacing="0"/>
        <w:ind w:left="-284" w:firstLine="993"/>
        <w:jc w:val="both"/>
        <w:rPr>
          <w:b w:val="0"/>
        </w:rPr>
      </w:pPr>
      <w:r>
        <w:rPr>
          <w:b w:val="0"/>
        </w:rPr>
        <w:t xml:space="preserve"> I</w:t>
      </w:r>
      <w:r w:rsidRPr="00613CEF">
        <w:rPr>
          <w:b w:val="0"/>
        </w:rPr>
        <w:t xml:space="preserve"> этап</w:t>
      </w:r>
      <w:r>
        <w:rPr>
          <w:b w:val="0"/>
        </w:rPr>
        <w:t xml:space="preserve"> (матчи в группах)</w:t>
      </w:r>
      <w:r w:rsidRPr="00613CEF">
        <w:rPr>
          <w:b w:val="0"/>
        </w:rPr>
        <w:t>. Соревнования проводятся в</w:t>
      </w:r>
      <w:r>
        <w:rPr>
          <w:b w:val="0"/>
        </w:rPr>
        <w:t xml:space="preserve"> каждой возрастной категории в 2</w:t>
      </w:r>
      <w:r w:rsidRPr="00613CEF">
        <w:rPr>
          <w:b w:val="0"/>
        </w:rPr>
        <w:t>-х группах (</w:t>
      </w:r>
      <w:r>
        <w:rPr>
          <w:b w:val="0"/>
        </w:rPr>
        <w:t>«А»</w:t>
      </w:r>
      <w:r w:rsidRPr="00613CEF">
        <w:rPr>
          <w:b w:val="0"/>
        </w:rPr>
        <w:t>,</w:t>
      </w:r>
      <w:r>
        <w:rPr>
          <w:b w:val="0"/>
        </w:rPr>
        <w:t xml:space="preserve"> «</w:t>
      </w:r>
      <w:r w:rsidRPr="00613CEF">
        <w:rPr>
          <w:b w:val="0"/>
        </w:rPr>
        <w:t>В</w:t>
      </w:r>
      <w:r>
        <w:rPr>
          <w:b w:val="0"/>
        </w:rPr>
        <w:t>»</w:t>
      </w:r>
      <w:r w:rsidRPr="00613CEF">
        <w:rPr>
          <w:b w:val="0"/>
        </w:rPr>
        <w:t xml:space="preserve">), составленных по жребию, </w:t>
      </w:r>
      <w:r>
        <w:rPr>
          <w:b w:val="0"/>
        </w:rPr>
        <w:t>количество команд</w:t>
      </w:r>
      <w:r w:rsidRPr="00613CEF">
        <w:rPr>
          <w:b w:val="0"/>
        </w:rPr>
        <w:t xml:space="preserve"> в каждой группе</w:t>
      </w:r>
      <w:r>
        <w:rPr>
          <w:b w:val="0"/>
        </w:rPr>
        <w:t xml:space="preserve"> зависит от поданных заявок</w:t>
      </w:r>
      <w:r w:rsidRPr="00613CEF">
        <w:rPr>
          <w:b w:val="0"/>
        </w:rPr>
        <w:t xml:space="preserve">, по круговой системе. Команды, занявшие </w:t>
      </w:r>
      <w:r>
        <w:rPr>
          <w:b w:val="0"/>
        </w:rPr>
        <w:t xml:space="preserve">первые </w:t>
      </w:r>
      <w:r w:rsidR="00EC6EED">
        <w:rPr>
          <w:b w:val="0"/>
        </w:rPr>
        <w:br/>
      </w:r>
      <w:r>
        <w:rPr>
          <w:b w:val="0"/>
        </w:rPr>
        <w:t>и вторые</w:t>
      </w:r>
      <w:r w:rsidRPr="00613CEF">
        <w:rPr>
          <w:b w:val="0"/>
        </w:rPr>
        <w:t xml:space="preserve"> места в группах, выходят в следующий этап соревнований</w:t>
      </w:r>
      <w:r w:rsidR="006C2FA8">
        <w:rPr>
          <w:b w:val="0"/>
        </w:rPr>
        <w:t>.</w:t>
      </w:r>
    </w:p>
    <w:p w:rsidR="00A55421" w:rsidRPr="00CD200D" w:rsidRDefault="00A55421" w:rsidP="006C2FA8">
      <w:pPr>
        <w:pStyle w:val="western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-284" w:firstLine="993"/>
        <w:jc w:val="both"/>
        <w:rPr>
          <w:b w:val="0"/>
        </w:rPr>
      </w:pPr>
      <w:r>
        <w:rPr>
          <w:b w:val="0"/>
        </w:rPr>
        <w:t xml:space="preserve"> II этап. Полуфинальные матчи, матч за 3-е место, финал, по системе: </w:t>
      </w:r>
      <w:r w:rsidRPr="00D1750E">
        <w:rPr>
          <w:b w:val="0"/>
        </w:rPr>
        <w:t>(</w:t>
      </w:r>
      <w:r>
        <w:rPr>
          <w:b w:val="0"/>
        </w:rPr>
        <w:t>1 «А»</w:t>
      </w:r>
      <w:r w:rsidRPr="00D1750E">
        <w:rPr>
          <w:b w:val="0"/>
        </w:rPr>
        <w:t xml:space="preserve"> </w:t>
      </w:r>
      <w:r>
        <w:rPr>
          <w:b w:val="0"/>
        </w:rPr>
        <w:t>–</w:t>
      </w:r>
      <w:r w:rsidRPr="00D1750E">
        <w:rPr>
          <w:b w:val="0"/>
        </w:rPr>
        <w:t xml:space="preserve"> </w:t>
      </w:r>
      <w:r w:rsidR="006C2FA8">
        <w:rPr>
          <w:b w:val="0"/>
        </w:rPr>
        <w:br/>
      </w:r>
      <w:r>
        <w:rPr>
          <w:b w:val="0"/>
        </w:rPr>
        <w:t>2 «В»</w:t>
      </w:r>
      <w:r w:rsidRPr="002B2507">
        <w:rPr>
          <w:b w:val="0"/>
        </w:rPr>
        <w:t>;</w:t>
      </w:r>
      <w:r>
        <w:rPr>
          <w:b w:val="0"/>
        </w:rPr>
        <w:t xml:space="preserve"> 1 «1В» – 2 «А»</w:t>
      </w:r>
      <w:r w:rsidRPr="00D1750E">
        <w:rPr>
          <w:b w:val="0"/>
        </w:rPr>
        <w:t>)</w:t>
      </w:r>
      <w:r>
        <w:rPr>
          <w:b w:val="0"/>
        </w:rPr>
        <w:t xml:space="preserve">, матч за 3-место между командами, проигравшими в ½ (полуфиналах), финальный матч – между командами, победившими в ½ (полуфиналах).  </w:t>
      </w:r>
    </w:p>
    <w:p w:rsidR="00A55421" w:rsidRDefault="00A55421" w:rsidP="00A55421">
      <w:pPr>
        <w:pStyle w:val="ac"/>
        <w:tabs>
          <w:tab w:val="left" w:pos="142"/>
        </w:tabs>
        <w:ind w:left="-284" w:firstLine="0"/>
        <w:jc w:val="both"/>
      </w:pPr>
      <w:r w:rsidRPr="00A55421">
        <w:t xml:space="preserve">              </w:t>
      </w:r>
      <w:r w:rsidR="009B5393">
        <w:t xml:space="preserve">  </w:t>
      </w:r>
      <w:r w:rsidRPr="00561DB5">
        <w:t>Места команд в групповом турнире определяются по наибольшему количеству набранных очков (победа</w:t>
      </w:r>
      <w:r>
        <w:t xml:space="preserve"> – </w:t>
      </w:r>
      <w:r w:rsidRPr="00561DB5">
        <w:t>3,</w:t>
      </w:r>
      <w:r>
        <w:t xml:space="preserve"> ничья – 1 очко, </w:t>
      </w:r>
      <w:r w:rsidRPr="00561DB5">
        <w:t>поражение</w:t>
      </w:r>
      <w:r>
        <w:t xml:space="preserve"> –</w:t>
      </w:r>
      <w:r w:rsidRPr="00561DB5">
        <w:t xml:space="preserve"> 0). </w:t>
      </w:r>
    </w:p>
    <w:p w:rsidR="00A55421" w:rsidRDefault="00A55421" w:rsidP="00A55421">
      <w:pPr>
        <w:pStyle w:val="ac"/>
        <w:tabs>
          <w:tab w:val="left" w:pos="142"/>
        </w:tabs>
        <w:ind w:left="-284" w:firstLine="0"/>
        <w:jc w:val="both"/>
      </w:pPr>
      <w:r w:rsidRPr="00A55421">
        <w:t xml:space="preserve">               </w:t>
      </w:r>
      <w:r w:rsidR="009B5393">
        <w:t xml:space="preserve"> </w:t>
      </w:r>
      <w:r>
        <w:t xml:space="preserve">Продолжительность матча составляет </w:t>
      </w:r>
      <w:r w:rsidR="00CB4C94">
        <w:t>2</w:t>
      </w:r>
      <w:r>
        <w:t>0 минут (два тайма, один тайм – 1</w:t>
      </w:r>
      <w:r w:rsidR="00CB4C94">
        <w:t>0</w:t>
      </w:r>
      <w:r>
        <w:t xml:space="preserve"> минут) </w:t>
      </w:r>
      <w:r w:rsidR="00CB4C94">
        <w:br/>
      </w:r>
      <w:r>
        <w:t>для всех возрастных категорий.</w:t>
      </w:r>
    </w:p>
    <w:p w:rsidR="00A55421" w:rsidRPr="0075777B" w:rsidRDefault="00A55421" w:rsidP="00A55421">
      <w:pPr>
        <w:pStyle w:val="ae"/>
        <w:tabs>
          <w:tab w:val="left" w:pos="142"/>
        </w:tabs>
        <w:ind w:left="-284" w:firstLine="0"/>
        <w:jc w:val="both"/>
        <w:rPr>
          <w:rFonts w:ascii="Times New Roman" w:hAnsi="Times New Roman"/>
          <w:lang w:val="ru-RU"/>
        </w:rPr>
      </w:pPr>
      <w:r w:rsidRPr="00A55421">
        <w:rPr>
          <w:rFonts w:ascii="Times New Roman" w:hAnsi="Times New Roman"/>
          <w:lang w:val="ru-RU"/>
        </w:rPr>
        <w:t xml:space="preserve">               </w:t>
      </w:r>
      <w:r w:rsidR="009B5393">
        <w:rPr>
          <w:rFonts w:ascii="Times New Roman" w:hAnsi="Times New Roman"/>
          <w:lang w:val="ru-RU"/>
        </w:rPr>
        <w:t xml:space="preserve"> </w:t>
      </w:r>
      <w:r w:rsidRPr="0075777B">
        <w:rPr>
          <w:rFonts w:ascii="Times New Roman" w:hAnsi="Times New Roman"/>
          <w:lang w:val="ru-RU"/>
        </w:rPr>
        <w:t>В случае равенства очков у двух и более команд</w:t>
      </w:r>
      <w:r>
        <w:rPr>
          <w:rFonts w:ascii="Times New Roman" w:hAnsi="Times New Roman"/>
          <w:lang w:val="ru-RU"/>
        </w:rPr>
        <w:t xml:space="preserve"> (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ru-RU"/>
        </w:rPr>
        <w:t xml:space="preserve"> этап) </w:t>
      </w:r>
      <w:r w:rsidRPr="0075777B">
        <w:rPr>
          <w:rFonts w:ascii="Times New Roman" w:hAnsi="Times New Roman"/>
          <w:lang w:val="ru-RU"/>
        </w:rPr>
        <w:t xml:space="preserve">итоговые места </w:t>
      </w:r>
      <w:r>
        <w:rPr>
          <w:rFonts w:ascii="Times New Roman" w:hAnsi="Times New Roman"/>
          <w:lang w:val="ru-RU"/>
        </w:rPr>
        <w:t xml:space="preserve">в группах </w:t>
      </w:r>
      <w:r w:rsidRPr="0075777B">
        <w:rPr>
          <w:rFonts w:ascii="Times New Roman" w:hAnsi="Times New Roman"/>
          <w:lang w:val="ru-RU"/>
        </w:rPr>
        <w:t>определяются последовательно по следующим показателям</w:t>
      </w:r>
      <w:r>
        <w:rPr>
          <w:rFonts w:ascii="Times New Roman" w:hAnsi="Times New Roman"/>
          <w:lang w:val="ru-RU"/>
        </w:rPr>
        <w:t>: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результату личной встречи;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лучшей разнице забитых и пропущенных мячей в матчах между собой;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наибольшему числу забитых мячей в матчах между собой;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наименьшему числу пропущенных мячей в матчах между собой;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left="426"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лучшей разнице забитых и пропущенных мячей в матчах групп;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наибольшему числу забитых мячей в матчах групп;</w:t>
      </w:r>
    </w:p>
    <w:p w:rsidR="00A55421" w:rsidRPr="002C4BA9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наименьшему числу пропущенных мячей в матчах групп;</w:t>
      </w:r>
    </w:p>
    <w:p w:rsidR="00A55421" w:rsidRPr="0075777B" w:rsidRDefault="00A55421" w:rsidP="00205D0E">
      <w:pPr>
        <w:pStyle w:val="2"/>
        <w:numPr>
          <w:ilvl w:val="0"/>
          <w:numId w:val="13"/>
        </w:numPr>
        <w:ind w:firstLine="27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 наименьшему количеству дисциплинарных санкций (жёлтые и красные карточки)</w:t>
      </w:r>
      <w:r w:rsidR="00EC6EED">
        <w:rPr>
          <w:rFonts w:ascii="Times New Roman" w:hAnsi="Times New Roman"/>
          <w:lang w:val="ru-RU"/>
        </w:rPr>
        <w:t>;</w:t>
      </w:r>
    </w:p>
    <w:p w:rsidR="00A55421" w:rsidRPr="00CB4C94" w:rsidRDefault="00A55421" w:rsidP="00CB4C94">
      <w:pPr>
        <w:pStyle w:val="2"/>
        <w:numPr>
          <w:ilvl w:val="0"/>
          <w:numId w:val="13"/>
        </w:numPr>
        <w:tabs>
          <w:tab w:val="left" w:pos="142"/>
          <w:tab w:val="left" w:pos="851"/>
        </w:tabs>
        <w:ind w:firstLine="273"/>
        <w:jc w:val="both"/>
        <w:rPr>
          <w:rFonts w:ascii="Times New Roman" w:hAnsi="Times New Roman"/>
          <w:lang w:val="ru-RU"/>
        </w:rPr>
      </w:pPr>
      <w:r w:rsidRPr="0075777B">
        <w:rPr>
          <w:rFonts w:ascii="Times New Roman" w:hAnsi="Times New Roman"/>
          <w:lang w:val="ru-RU"/>
        </w:rPr>
        <w:t>по жребию.</w:t>
      </w:r>
    </w:p>
    <w:p w:rsidR="00A55421" w:rsidRDefault="00A55421" w:rsidP="00A55421">
      <w:pPr>
        <w:pStyle w:val="ae"/>
        <w:tabs>
          <w:tab w:val="left" w:pos="142"/>
        </w:tabs>
        <w:ind w:left="-284" w:firstLine="0"/>
        <w:jc w:val="both"/>
        <w:rPr>
          <w:rFonts w:ascii="Times New Roman" w:hAnsi="Times New Roman"/>
          <w:lang w:val="ru-RU"/>
        </w:rPr>
      </w:pPr>
      <w:r w:rsidRPr="00A55421">
        <w:rPr>
          <w:rFonts w:ascii="Times New Roman" w:hAnsi="Times New Roman"/>
          <w:lang w:val="ru-RU"/>
        </w:rPr>
        <w:t xml:space="preserve">             </w:t>
      </w:r>
      <w:r w:rsidR="009B5393">
        <w:rPr>
          <w:rFonts w:ascii="Times New Roman" w:hAnsi="Times New Roman"/>
          <w:lang w:val="ru-RU"/>
        </w:rPr>
        <w:t xml:space="preserve">   </w:t>
      </w:r>
      <w:r w:rsidRPr="00BE0362">
        <w:rPr>
          <w:rFonts w:ascii="Times New Roman" w:hAnsi="Times New Roman"/>
          <w:lang w:val="ru-RU"/>
        </w:rPr>
        <w:t xml:space="preserve">За неявку команды на матч, команда дисквалифицируется, а </w:t>
      </w:r>
      <w:r>
        <w:rPr>
          <w:rFonts w:ascii="Times New Roman" w:hAnsi="Times New Roman"/>
          <w:lang w:val="ru-RU"/>
        </w:rPr>
        <w:t xml:space="preserve">результаты игр </w:t>
      </w:r>
      <w:r w:rsidR="00EC6EED"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lang w:val="ru-RU"/>
        </w:rPr>
        <w:t>с её участием аннулируются</w:t>
      </w:r>
      <w:r w:rsidRPr="00BE0362">
        <w:rPr>
          <w:rFonts w:ascii="Times New Roman" w:hAnsi="Times New Roman"/>
          <w:lang w:val="ru-RU"/>
        </w:rPr>
        <w:t>.</w:t>
      </w:r>
    </w:p>
    <w:p w:rsidR="00A55421" w:rsidRDefault="00A55421" w:rsidP="00A55421">
      <w:pPr>
        <w:pStyle w:val="ae"/>
        <w:tabs>
          <w:tab w:val="left" w:pos="142"/>
        </w:tabs>
        <w:ind w:left="-284" w:firstLine="0"/>
        <w:jc w:val="both"/>
        <w:rPr>
          <w:rFonts w:ascii="Times New Roman" w:hAnsi="Times New Roman"/>
          <w:lang w:val="ru-RU"/>
        </w:rPr>
      </w:pPr>
      <w:r w:rsidRPr="00A55421">
        <w:rPr>
          <w:rFonts w:ascii="Times New Roman" w:hAnsi="Times New Roman"/>
          <w:lang w:val="ru-RU"/>
        </w:rPr>
        <w:t xml:space="preserve">            </w:t>
      </w:r>
      <w:r w:rsidR="009B5393">
        <w:rPr>
          <w:rFonts w:ascii="Times New Roman" w:hAnsi="Times New Roman"/>
          <w:lang w:val="ru-RU"/>
        </w:rPr>
        <w:t xml:space="preserve"> </w:t>
      </w:r>
      <w:r w:rsidRPr="00A55421">
        <w:rPr>
          <w:rFonts w:ascii="Times New Roman" w:hAnsi="Times New Roman"/>
          <w:lang w:val="ru-RU"/>
        </w:rPr>
        <w:t xml:space="preserve"> </w:t>
      </w:r>
      <w:r w:rsidR="009B5393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 xml:space="preserve">В случае опоздания команды более чем на 15 минут, </w:t>
      </w:r>
      <w:r w:rsidRPr="00BE0362">
        <w:rPr>
          <w:rFonts w:ascii="Times New Roman" w:hAnsi="Times New Roman"/>
          <w:lang w:val="ru-RU"/>
        </w:rPr>
        <w:t xml:space="preserve">команда дисквалифицируется, а </w:t>
      </w:r>
      <w:r>
        <w:rPr>
          <w:rFonts w:ascii="Times New Roman" w:hAnsi="Times New Roman"/>
          <w:lang w:val="ru-RU"/>
        </w:rPr>
        <w:t>результаты игр с её участием аннулируются</w:t>
      </w:r>
      <w:r w:rsidRPr="00BE0362">
        <w:rPr>
          <w:rFonts w:ascii="Times New Roman" w:hAnsi="Times New Roman"/>
          <w:lang w:val="ru-RU"/>
        </w:rPr>
        <w:t>.</w:t>
      </w:r>
    </w:p>
    <w:p w:rsidR="00CB4C94" w:rsidRDefault="00A55421" w:rsidP="00CB4C94">
      <w:pPr>
        <w:pStyle w:val="ab"/>
        <w:tabs>
          <w:tab w:val="left" w:pos="284"/>
          <w:tab w:val="left" w:pos="709"/>
        </w:tabs>
        <w:spacing w:before="0" w:beforeAutospacing="0" w:after="0" w:afterAutospacing="0" w:line="245" w:lineRule="atLeast"/>
        <w:ind w:left="-284"/>
        <w:jc w:val="both"/>
        <w:rPr>
          <w:rFonts w:ascii="Times New Roman" w:hAnsi="Times New Roman"/>
          <w:b w:val="0"/>
          <w:lang w:val="ru-RU"/>
        </w:rPr>
      </w:pPr>
      <w:r w:rsidRPr="00A55421">
        <w:rPr>
          <w:rFonts w:ascii="Times New Roman" w:hAnsi="Times New Roman"/>
          <w:b w:val="0"/>
          <w:lang w:val="ru-RU"/>
        </w:rPr>
        <w:t xml:space="preserve">           </w:t>
      </w:r>
      <w:r w:rsidR="009B5393">
        <w:rPr>
          <w:rFonts w:ascii="Times New Roman" w:hAnsi="Times New Roman"/>
          <w:b w:val="0"/>
          <w:lang w:val="ru-RU"/>
        </w:rPr>
        <w:t xml:space="preserve">  </w:t>
      </w:r>
      <w:r w:rsidRPr="00A55421">
        <w:rPr>
          <w:rFonts w:ascii="Times New Roman" w:hAnsi="Times New Roman"/>
          <w:b w:val="0"/>
          <w:lang w:val="ru-RU"/>
        </w:rPr>
        <w:t xml:space="preserve"> </w:t>
      </w:r>
      <w:r w:rsidR="00205D0E">
        <w:rPr>
          <w:rFonts w:ascii="Times New Roman" w:hAnsi="Times New Roman"/>
          <w:b w:val="0"/>
          <w:lang w:val="ru-RU"/>
        </w:rPr>
        <w:t xml:space="preserve">  </w:t>
      </w:r>
      <w:r w:rsidRPr="00BE0362">
        <w:rPr>
          <w:rFonts w:ascii="Times New Roman" w:hAnsi="Times New Roman"/>
          <w:b w:val="0"/>
          <w:lang w:val="ru-RU"/>
        </w:rPr>
        <w:t xml:space="preserve">Официальный представитель команды (внесенный в заявочный лист на каждую игру) имеет право проверить личность игрока (не более </w:t>
      </w:r>
      <w:r w:rsidR="00CB4C94">
        <w:rPr>
          <w:rFonts w:ascii="Times New Roman" w:hAnsi="Times New Roman"/>
          <w:b w:val="0"/>
          <w:lang w:val="ru-RU"/>
        </w:rPr>
        <w:t>2</w:t>
      </w:r>
      <w:r w:rsidRPr="00BE0362">
        <w:rPr>
          <w:rFonts w:ascii="Times New Roman" w:hAnsi="Times New Roman"/>
          <w:b w:val="0"/>
          <w:lang w:val="ru-RU"/>
        </w:rPr>
        <w:t xml:space="preserve">-х) сразу после игры с записью </w:t>
      </w:r>
      <w:r w:rsidR="00EC6EED">
        <w:rPr>
          <w:rFonts w:ascii="Times New Roman" w:hAnsi="Times New Roman"/>
          <w:b w:val="0"/>
          <w:lang w:val="ru-RU"/>
        </w:rPr>
        <w:br/>
      </w:r>
      <w:r w:rsidRPr="00BE0362">
        <w:rPr>
          <w:rFonts w:ascii="Times New Roman" w:hAnsi="Times New Roman"/>
          <w:b w:val="0"/>
          <w:lang w:val="ru-RU"/>
        </w:rPr>
        <w:t xml:space="preserve">в протоколе. </w:t>
      </w:r>
      <w:r w:rsidRPr="009155E9">
        <w:rPr>
          <w:rFonts w:ascii="Times New Roman" w:hAnsi="Times New Roman"/>
          <w:b w:val="0"/>
          <w:lang w:val="ru-RU"/>
        </w:rPr>
        <w:t xml:space="preserve">В случае отказа или ухода игрока с поля, </w:t>
      </w:r>
      <w:r w:rsidRPr="00482A10">
        <w:rPr>
          <w:rFonts w:ascii="Times New Roman" w:hAnsi="Times New Roman"/>
          <w:b w:val="0"/>
          <w:lang w:val="ru-RU"/>
        </w:rPr>
        <w:t xml:space="preserve">команда дисквалифицируется, </w:t>
      </w:r>
      <w:r w:rsidR="00EC6EED">
        <w:rPr>
          <w:rFonts w:ascii="Times New Roman" w:hAnsi="Times New Roman"/>
          <w:b w:val="0"/>
          <w:lang w:val="ru-RU"/>
        </w:rPr>
        <w:br/>
      </w:r>
      <w:r w:rsidRPr="00482A10">
        <w:rPr>
          <w:rFonts w:ascii="Times New Roman" w:hAnsi="Times New Roman"/>
          <w:b w:val="0"/>
          <w:lang w:val="ru-RU"/>
        </w:rPr>
        <w:t>а результаты игр с её участием аннулируются.</w:t>
      </w:r>
    </w:p>
    <w:p w:rsidR="00CB4C94" w:rsidRDefault="00A55421" w:rsidP="00CB4C94">
      <w:pPr>
        <w:pStyle w:val="ab"/>
        <w:tabs>
          <w:tab w:val="left" w:pos="284"/>
          <w:tab w:val="left" w:pos="709"/>
        </w:tabs>
        <w:spacing w:before="0" w:beforeAutospacing="0" w:after="0" w:afterAutospacing="0" w:line="245" w:lineRule="atLeast"/>
        <w:ind w:left="-284" w:firstLine="993"/>
        <w:jc w:val="both"/>
        <w:rPr>
          <w:rFonts w:ascii="Times New Roman" w:hAnsi="Times New Roman"/>
          <w:b w:val="0"/>
          <w:lang w:val="ru-RU"/>
        </w:rPr>
      </w:pPr>
      <w:r w:rsidRPr="00613CEF">
        <w:rPr>
          <w:rFonts w:ascii="Times New Roman" w:hAnsi="Times New Roman"/>
          <w:b w:val="0"/>
          <w:lang w:val="ru-RU"/>
        </w:rPr>
        <w:t xml:space="preserve">Удаленные в ходе матчей игроки команд автоматически пропускают следующий календарный матч. Запись судьи в любой графе протокола игры является основанием для вынесения дисциплинарных санкций, в том числе и для дисквалификации игроков или тренера. </w:t>
      </w:r>
    </w:p>
    <w:p w:rsidR="00A55421" w:rsidRPr="00613CEF" w:rsidRDefault="00A55421" w:rsidP="00CB4C94">
      <w:pPr>
        <w:pStyle w:val="ab"/>
        <w:tabs>
          <w:tab w:val="left" w:pos="284"/>
          <w:tab w:val="left" w:pos="709"/>
        </w:tabs>
        <w:spacing w:before="0" w:beforeAutospacing="0" w:after="0" w:afterAutospacing="0" w:line="245" w:lineRule="atLeast"/>
        <w:ind w:left="-284" w:firstLine="99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>Представитель</w:t>
      </w:r>
      <w:r w:rsidRPr="00613CEF">
        <w:rPr>
          <w:rFonts w:ascii="Times New Roman" w:hAnsi="Times New Roman"/>
          <w:b w:val="0"/>
          <w:lang w:val="ru-RU"/>
        </w:rPr>
        <w:t xml:space="preserve"> и тренер команд несут полную ответственность за внесение </w:t>
      </w:r>
      <w:r w:rsidR="00EC6EED">
        <w:rPr>
          <w:rFonts w:ascii="Times New Roman" w:hAnsi="Times New Roman"/>
          <w:b w:val="0"/>
          <w:lang w:val="ru-RU"/>
        </w:rPr>
        <w:br/>
      </w:r>
      <w:r w:rsidRPr="00613CEF">
        <w:rPr>
          <w:rFonts w:ascii="Times New Roman" w:hAnsi="Times New Roman"/>
          <w:b w:val="0"/>
          <w:lang w:val="ru-RU"/>
        </w:rPr>
        <w:t>в протокол незаявленных и дисквалифицированных игроков. Дальнейшее участие удаленных игроков в соревнованиях определяется Главной судейской коллегией.</w:t>
      </w:r>
    </w:p>
    <w:p w:rsidR="00A55421" w:rsidRPr="00613CEF" w:rsidRDefault="00A55421" w:rsidP="00A55421">
      <w:pPr>
        <w:pStyle w:val="western"/>
        <w:tabs>
          <w:tab w:val="left" w:pos="284"/>
        </w:tabs>
        <w:spacing w:before="0" w:beforeAutospacing="0" w:after="0" w:afterAutospacing="0"/>
        <w:ind w:left="-284"/>
        <w:jc w:val="both"/>
        <w:rPr>
          <w:b w:val="0"/>
        </w:rPr>
      </w:pPr>
      <w:r w:rsidRPr="00A55421">
        <w:rPr>
          <w:b w:val="0"/>
        </w:rPr>
        <w:t xml:space="preserve">          </w:t>
      </w:r>
      <w:r w:rsidR="00205D0E">
        <w:rPr>
          <w:b w:val="0"/>
        </w:rPr>
        <w:t xml:space="preserve">     </w:t>
      </w:r>
      <w:r w:rsidRPr="00A55421">
        <w:rPr>
          <w:b w:val="0"/>
        </w:rPr>
        <w:t xml:space="preserve"> </w:t>
      </w:r>
      <w:r w:rsidR="00205D0E">
        <w:rPr>
          <w:b w:val="0"/>
        </w:rPr>
        <w:t xml:space="preserve"> </w:t>
      </w:r>
      <w:r w:rsidRPr="00613CEF">
        <w:rPr>
          <w:b w:val="0"/>
        </w:rPr>
        <w:t>В случае отказа одной из команд продолжать матч и ухода ее с поля до окончания игры, либо отказ удалённого игрока (игроков)</w:t>
      </w:r>
      <w:r>
        <w:rPr>
          <w:b w:val="0"/>
        </w:rPr>
        <w:t xml:space="preserve"> </w:t>
      </w:r>
      <w:r w:rsidRPr="00613CEF">
        <w:rPr>
          <w:b w:val="0"/>
        </w:rPr>
        <w:t>покинуть поле</w:t>
      </w:r>
      <w:r>
        <w:rPr>
          <w:b w:val="0"/>
        </w:rPr>
        <w:t xml:space="preserve">, </w:t>
      </w:r>
      <w:r w:rsidRPr="00482A10">
        <w:rPr>
          <w:b w:val="0"/>
        </w:rPr>
        <w:t xml:space="preserve">команда дисквалифицируется, </w:t>
      </w:r>
      <w:r w:rsidR="00CB4C94">
        <w:rPr>
          <w:b w:val="0"/>
        </w:rPr>
        <w:br/>
      </w:r>
      <w:r w:rsidRPr="00482A10">
        <w:rPr>
          <w:b w:val="0"/>
        </w:rPr>
        <w:t>а результаты игр с её участием аннулируются.</w:t>
      </w:r>
      <w:r w:rsidRPr="00613CEF">
        <w:rPr>
          <w:b w:val="0"/>
        </w:rPr>
        <w:t xml:space="preserve"> </w:t>
      </w:r>
    </w:p>
    <w:p w:rsidR="00A55421" w:rsidRPr="00A57D1A" w:rsidRDefault="00A55421" w:rsidP="00A55421">
      <w:pPr>
        <w:pStyle w:val="a6"/>
        <w:tabs>
          <w:tab w:val="left" w:pos="284"/>
        </w:tabs>
        <w:spacing w:after="0" w:line="259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55421">
        <w:rPr>
          <w:rFonts w:ascii="Times New Roman" w:hAnsi="Times New Roman"/>
          <w:sz w:val="24"/>
          <w:szCs w:val="24"/>
        </w:rPr>
        <w:t xml:space="preserve">          </w:t>
      </w:r>
      <w:r w:rsidR="009B5393">
        <w:rPr>
          <w:rFonts w:ascii="Times New Roman" w:hAnsi="Times New Roman"/>
          <w:sz w:val="24"/>
          <w:szCs w:val="24"/>
        </w:rPr>
        <w:t xml:space="preserve">   </w:t>
      </w:r>
      <w:r w:rsidR="00205D0E">
        <w:rPr>
          <w:rFonts w:ascii="Times New Roman" w:hAnsi="Times New Roman"/>
          <w:sz w:val="24"/>
          <w:szCs w:val="24"/>
        </w:rPr>
        <w:t xml:space="preserve">  </w:t>
      </w:r>
      <w:r w:rsidRPr="00A55421">
        <w:rPr>
          <w:rFonts w:ascii="Times New Roman" w:hAnsi="Times New Roman"/>
          <w:sz w:val="24"/>
          <w:szCs w:val="24"/>
        </w:rPr>
        <w:t xml:space="preserve"> </w:t>
      </w:r>
      <w:r w:rsidRPr="00A57D1A">
        <w:rPr>
          <w:rFonts w:ascii="Times New Roman" w:hAnsi="Times New Roman"/>
          <w:sz w:val="24"/>
          <w:szCs w:val="24"/>
        </w:rPr>
        <w:t>В случае выявления на окружных соревнованиях по виду спорта в команд</w:t>
      </w:r>
      <w:r>
        <w:rPr>
          <w:rFonts w:ascii="Times New Roman" w:hAnsi="Times New Roman"/>
          <w:sz w:val="24"/>
          <w:szCs w:val="24"/>
        </w:rPr>
        <w:t>ах</w:t>
      </w:r>
      <w:r w:rsidRPr="00A57D1A">
        <w:rPr>
          <w:rFonts w:ascii="Times New Roman" w:hAnsi="Times New Roman"/>
          <w:sz w:val="24"/>
          <w:szCs w:val="24"/>
        </w:rPr>
        <w:t xml:space="preserve"> районов «подставных» участников, прошедших мандатную комиссию, но не соответствующих требованиям настоящего Положения, либо выступающих под чужими фамилиями, именами </w:t>
      </w:r>
      <w:r w:rsidR="00CB4C94">
        <w:rPr>
          <w:rFonts w:ascii="Times New Roman" w:hAnsi="Times New Roman"/>
          <w:sz w:val="24"/>
          <w:szCs w:val="24"/>
        </w:rPr>
        <w:br/>
      </w:r>
      <w:r w:rsidRPr="00A57D1A">
        <w:rPr>
          <w:rFonts w:ascii="Times New Roman" w:hAnsi="Times New Roman"/>
          <w:sz w:val="24"/>
          <w:szCs w:val="24"/>
        </w:rPr>
        <w:t xml:space="preserve">и отчествами и т.д., данная команда дисквалифицируется. </w:t>
      </w:r>
    </w:p>
    <w:p w:rsidR="00A55421" w:rsidRPr="00A57D1A" w:rsidRDefault="00A55421" w:rsidP="00A55421">
      <w:pPr>
        <w:pStyle w:val="a6"/>
        <w:tabs>
          <w:tab w:val="left" w:pos="284"/>
        </w:tabs>
        <w:spacing w:after="0" w:line="259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55421">
        <w:rPr>
          <w:rFonts w:ascii="Times New Roman" w:hAnsi="Times New Roman"/>
          <w:sz w:val="24"/>
          <w:szCs w:val="24"/>
        </w:rPr>
        <w:t xml:space="preserve">         </w:t>
      </w:r>
      <w:r w:rsidR="009B5393">
        <w:rPr>
          <w:rFonts w:ascii="Times New Roman" w:hAnsi="Times New Roman"/>
          <w:sz w:val="24"/>
          <w:szCs w:val="24"/>
        </w:rPr>
        <w:t xml:space="preserve">   </w:t>
      </w:r>
      <w:r w:rsidRPr="00A55421">
        <w:rPr>
          <w:rFonts w:ascii="Times New Roman" w:hAnsi="Times New Roman"/>
          <w:sz w:val="24"/>
          <w:szCs w:val="24"/>
        </w:rPr>
        <w:t xml:space="preserve"> </w:t>
      </w:r>
      <w:r w:rsidR="00205D0E">
        <w:rPr>
          <w:rFonts w:ascii="Times New Roman" w:hAnsi="Times New Roman"/>
          <w:sz w:val="24"/>
          <w:szCs w:val="24"/>
        </w:rPr>
        <w:t xml:space="preserve">   </w:t>
      </w:r>
      <w:r w:rsidRPr="00A57D1A">
        <w:rPr>
          <w:rFonts w:ascii="Times New Roman" w:hAnsi="Times New Roman"/>
          <w:sz w:val="24"/>
          <w:szCs w:val="24"/>
        </w:rPr>
        <w:t xml:space="preserve">Выявление «подставных» участников происходит </w:t>
      </w:r>
      <w:r>
        <w:rPr>
          <w:rFonts w:ascii="Times New Roman" w:hAnsi="Times New Roman"/>
          <w:b/>
          <w:sz w:val="24"/>
          <w:szCs w:val="24"/>
          <w:u w:val="single"/>
        </w:rPr>
        <w:t>только</w:t>
      </w:r>
      <w:r w:rsidRPr="00A57D1A">
        <w:rPr>
          <w:rFonts w:ascii="Times New Roman" w:hAnsi="Times New Roman"/>
          <w:sz w:val="24"/>
          <w:szCs w:val="24"/>
        </w:rPr>
        <w:t xml:space="preserve"> при наличии письменного протеста.</w:t>
      </w:r>
    </w:p>
    <w:p w:rsidR="00A55421" w:rsidRPr="00613CEF" w:rsidRDefault="00A55421" w:rsidP="00A55421">
      <w:pPr>
        <w:pStyle w:val="ab"/>
        <w:tabs>
          <w:tab w:val="left" w:pos="284"/>
        </w:tabs>
        <w:spacing w:before="0" w:beforeAutospacing="0" w:after="0" w:afterAutospacing="0"/>
        <w:ind w:left="-284"/>
        <w:jc w:val="both"/>
        <w:rPr>
          <w:rFonts w:ascii="Times New Roman" w:hAnsi="Times New Roman"/>
          <w:b w:val="0"/>
          <w:lang w:val="ru-RU"/>
        </w:rPr>
      </w:pPr>
      <w:r w:rsidRPr="00A55421">
        <w:rPr>
          <w:rFonts w:ascii="Times New Roman" w:hAnsi="Times New Roman"/>
          <w:b w:val="0"/>
          <w:lang w:val="ru-RU"/>
        </w:rPr>
        <w:t xml:space="preserve">         </w:t>
      </w:r>
      <w:r w:rsidR="009B5393">
        <w:rPr>
          <w:rFonts w:ascii="Times New Roman" w:hAnsi="Times New Roman"/>
          <w:b w:val="0"/>
          <w:lang w:val="ru-RU"/>
        </w:rPr>
        <w:t xml:space="preserve">   </w:t>
      </w:r>
      <w:r w:rsidR="00205D0E">
        <w:rPr>
          <w:rFonts w:ascii="Times New Roman" w:hAnsi="Times New Roman"/>
          <w:b w:val="0"/>
          <w:lang w:val="ru-RU"/>
        </w:rPr>
        <w:t xml:space="preserve">   </w:t>
      </w:r>
      <w:r w:rsidRPr="00A55421">
        <w:rPr>
          <w:rFonts w:ascii="Times New Roman" w:hAnsi="Times New Roman"/>
          <w:b w:val="0"/>
          <w:lang w:val="ru-RU"/>
        </w:rPr>
        <w:t xml:space="preserve"> </w:t>
      </w:r>
      <w:r w:rsidRPr="00613CEF">
        <w:rPr>
          <w:rFonts w:ascii="Times New Roman" w:hAnsi="Times New Roman"/>
          <w:b w:val="0"/>
          <w:lang w:val="ru-RU"/>
        </w:rPr>
        <w:t xml:space="preserve">За участие в игре дисквалифицированного, не заявленного, не внесенного </w:t>
      </w:r>
      <w:r w:rsidR="00EC6EED">
        <w:rPr>
          <w:rFonts w:ascii="Times New Roman" w:hAnsi="Times New Roman"/>
          <w:b w:val="0"/>
          <w:lang w:val="ru-RU"/>
        </w:rPr>
        <w:br/>
      </w:r>
      <w:r w:rsidRPr="00613CEF">
        <w:rPr>
          <w:rFonts w:ascii="Times New Roman" w:hAnsi="Times New Roman"/>
          <w:b w:val="0"/>
          <w:lang w:val="ru-RU"/>
        </w:rPr>
        <w:t xml:space="preserve">в протокол матча футболиста, </w:t>
      </w:r>
      <w:r w:rsidRPr="00482A10">
        <w:rPr>
          <w:rFonts w:ascii="Times New Roman" w:hAnsi="Times New Roman"/>
          <w:b w:val="0"/>
          <w:lang w:val="ru-RU"/>
        </w:rPr>
        <w:t>команда дисквалифицируется, а результаты игр с её участием аннулируются.</w:t>
      </w:r>
      <w:r w:rsidRPr="00482A10">
        <w:rPr>
          <w:rFonts w:ascii="Times New Roman" w:hAnsi="Times New Roman"/>
          <w:b w:val="0"/>
          <w:bCs/>
          <w:lang w:val="ru-RU"/>
        </w:rPr>
        <w:t xml:space="preserve"> </w:t>
      </w:r>
    </w:p>
    <w:p w:rsidR="00A55421" w:rsidRDefault="00A55421" w:rsidP="00A55421">
      <w:pPr>
        <w:pStyle w:val="2"/>
        <w:tabs>
          <w:tab w:val="left" w:pos="284"/>
        </w:tabs>
        <w:ind w:left="-284" w:firstLine="0"/>
        <w:jc w:val="both"/>
        <w:rPr>
          <w:rFonts w:ascii="Times New Roman" w:hAnsi="Times New Roman"/>
          <w:lang w:val="ru-RU"/>
        </w:rPr>
      </w:pPr>
      <w:r w:rsidRPr="00A55421">
        <w:rPr>
          <w:rFonts w:ascii="Times New Roman" w:hAnsi="Times New Roman"/>
          <w:lang w:val="ru-RU"/>
        </w:rPr>
        <w:t xml:space="preserve">          </w:t>
      </w:r>
      <w:r w:rsidR="009B5393">
        <w:rPr>
          <w:rFonts w:ascii="Times New Roman" w:hAnsi="Times New Roman"/>
          <w:lang w:val="ru-RU"/>
        </w:rPr>
        <w:t xml:space="preserve">   </w:t>
      </w:r>
      <w:r w:rsidR="00205D0E">
        <w:rPr>
          <w:rFonts w:ascii="Times New Roman" w:hAnsi="Times New Roman"/>
          <w:lang w:val="ru-RU"/>
        </w:rPr>
        <w:t xml:space="preserve">   </w:t>
      </w:r>
      <w:r w:rsidRPr="00613CEF">
        <w:rPr>
          <w:rFonts w:ascii="Times New Roman" w:hAnsi="Times New Roman"/>
          <w:lang w:val="ru-RU"/>
        </w:rPr>
        <w:t xml:space="preserve">На календарные матчи команды приходят и уходят в присутствии тренера </w:t>
      </w:r>
      <w:r w:rsidR="00EC6EED">
        <w:rPr>
          <w:rFonts w:ascii="Times New Roman" w:hAnsi="Times New Roman"/>
          <w:lang w:val="ru-RU"/>
        </w:rPr>
        <w:br/>
      </w:r>
      <w:r w:rsidRPr="00613CEF">
        <w:rPr>
          <w:rFonts w:ascii="Times New Roman" w:hAnsi="Times New Roman"/>
          <w:lang w:val="ru-RU"/>
        </w:rPr>
        <w:t>и представителя командирующей организации.</w:t>
      </w:r>
    </w:p>
    <w:p w:rsidR="003075A2" w:rsidRPr="003075A2" w:rsidRDefault="003075A2" w:rsidP="00A55421">
      <w:pPr>
        <w:pStyle w:val="2"/>
        <w:tabs>
          <w:tab w:val="left" w:pos="284"/>
        </w:tabs>
        <w:ind w:left="-284" w:firstLine="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ab/>
      </w:r>
      <w:r w:rsidR="00CB4C94">
        <w:rPr>
          <w:rFonts w:ascii="Times New Roman" w:hAnsi="Times New Roman"/>
          <w:lang w:val="ru-RU"/>
        </w:rPr>
        <w:t xml:space="preserve">      </w:t>
      </w:r>
      <w:r w:rsidRPr="003075A2">
        <w:rPr>
          <w:rFonts w:ascii="Times New Roman" w:hAnsi="Times New Roman"/>
          <w:b/>
          <w:lang w:val="ru-RU"/>
        </w:rPr>
        <w:t>Главный судья соревнований имеет право вносить изм</w:t>
      </w:r>
      <w:r>
        <w:rPr>
          <w:rFonts w:ascii="Times New Roman" w:hAnsi="Times New Roman"/>
          <w:b/>
          <w:lang w:val="ru-RU"/>
        </w:rPr>
        <w:t>е</w:t>
      </w:r>
      <w:r w:rsidRPr="003075A2">
        <w:rPr>
          <w:rFonts w:ascii="Times New Roman" w:hAnsi="Times New Roman"/>
          <w:b/>
          <w:lang w:val="ru-RU"/>
        </w:rPr>
        <w:t>нение в насто</w:t>
      </w:r>
      <w:r>
        <w:rPr>
          <w:rFonts w:ascii="Times New Roman" w:hAnsi="Times New Roman"/>
          <w:b/>
          <w:lang w:val="ru-RU"/>
        </w:rPr>
        <w:t>я</w:t>
      </w:r>
      <w:r w:rsidRPr="003075A2">
        <w:rPr>
          <w:rFonts w:ascii="Times New Roman" w:hAnsi="Times New Roman"/>
          <w:b/>
          <w:lang w:val="ru-RU"/>
        </w:rPr>
        <w:t xml:space="preserve">щее Положение в только по согласованию с проводящей организацией. </w:t>
      </w:r>
    </w:p>
    <w:p w:rsidR="003075A2" w:rsidRDefault="00A55421" w:rsidP="003075A2">
      <w:pPr>
        <w:pStyle w:val="2"/>
        <w:tabs>
          <w:tab w:val="left" w:pos="284"/>
        </w:tabs>
        <w:ind w:left="-284" w:firstLine="0"/>
        <w:jc w:val="both"/>
        <w:rPr>
          <w:rFonts w:ascii="Times New Roman" w:hAnsi="Times New Roman"/>
          <w:b/>
          <w:lang w:val="ru-RU"/>
        </w:rPr>
      </w:pPr>
      <w:r w:rsidRPr="00A55421">
        <w:rPr>
          <w:rFonts w:ascii="Times New Roman" w:hAnsi="Times New Roman"/>
          <w:lang w:val="ru-RU"/>
        </w:rPr>
        <w:t xml:space="preserve">          </w:t>
      </w:r>
      <w:r w:rsidR="00CB4C94">
        <w:rPr>
          <w:rFonts w:ascii="Times New Roman" w:hAnsi="Times New Roman"/>
          <w:lang w:val="ru-RU"/>
        </w:rPr>
        <w:t xml:space="preserve">    </w:t>
      </w:r>
      <w:r w:rsidRPr="003075A2">
        <w:rPr>
          <w:rFonts w:ascii="Times New Roman" w:hAnsi="Times New Roman"/>
          <w:b/>
          <w:lang w:val="ru-RU"/>
        </w:rPr>
        <w:t>В случаях, не предусмотренных настоящим Положением, решения принимаются ГСК только по согласованию с проводящей организацией.</w:t>
      </w:r>
    </w:p>
    <w:p w:rsidR="00A55421" w:rsidRPr="001C74BB" w:rsidRDefault="00A55421" w:rsidP="00A55421">
      <w:pPr>
        <w:ind w:right="-1"/>
        <w:rPr>
          <w:color w:val="000000"/>
        </w:rPr>
      </w:pPr>
    </w:p>
    <w:p w:rsidR="00302FAD" w:rsidRDefault="00302FAD" w:rsidP="00EC6EED">
      <w:pPr>
        <w:ind w:firstLine="709"/>
        <w:rPr>
          <w:b/>
          <w:sz w:val="30"/>
          <w:szCs w:val="32"/>
        </w:rPr>
      </w:pPr>
      <w:r w:rsidRPr="00EC6EED">
        <w:rPr>
          <w:b/>
        </w:rPr>
        <w:t>7</w:t>
      </w:r>
      <w:r w:rsidRPr="000907EE">
        <w:rPr>
          <w:b/>
          <w:sz w:val="28"/>
          <w:szCs w:val="32"/>
        </w:rPr>
        <w:t xml:space="preserve">. </w:t>
      </w:r>
      <w:r w:rsidR="006C2FA8">
        <w:rPr>
          <w:b/>
          <w:szCs w:val="32"/>
        </w:rPr>
        <w:t>НАГРАЖДЕНИЕ</w:t>
      </w:r>
    </w:p>
    <w:p w:rsidR="00302FAD" w:rsidRDefault="00302FAD" w:rsidP="00205D0E">
      <w:pPr>
        <w:tabs>
          <w:tab w:val="left" w:pos="709"/>
        </w:tabs>
        <w:ind w:right="-1" w:firstLine="709"/>
        <w:jc w:val="both"/>
      </w:pPr>
      <w:r>
        <w:t>Награждение победителей и призеров сост</w:t>
      </w:r>
      <w:r w:rsidR="003075A2">
        <w:t>оится по окончанию соревнований.</w:t>
      </w:r>
    </w:p>
    <w:p w:rsidR="00302FAD" w:rsidRDefault="00302FAD" w:rsidP="00205D0E">
      <w:pPr>
        <w:ind w:right="-1" w:firstLine="709"/>
        <w:jc w:val="both"/>
      </w:pPr>
      <w:r>
        <w:t>Команды, занявшие 1,2 и 3 места, награждаются кубками и дип</w:t>
      </w:r>
      <w:r w:rsidR="003075A2">
        <w:t>ломами соответствующих степеней.</w:t>
      </w:r>
    </w:p>
    <w:p w:rsidR="000907EE" w:rsidRPr="007129B4" w:rsidRDefault="00302FAD" w:rsidP="00205D0E">
      <w:pPr>
        <w:ind w:right="-1" w:firstLine="709"/>
        <w:jc w:val="both"/>
      </w:pPr>
      <w:r>
        <w:t>Футболисты команд призеров награждаются медалями и дипломами.</w:t>
      </w:r>
    </w:p>
    <w:p w:rsidR="000907EE" w:rsidRDefault="000907EE" w:rsidP="00302FAD">
      <w:pPr>
        <w:rPr>
          <w:b/>
          <w:sz w:val="30"/>
          <w:szCs w:val="32"/>
        </w:rPr>
      </w:pPr>
    </w:p>
    <w:p w:rsidR="00302FAD" w:rsidRDefault="00302FAD" w:rsidP="00EC6EED">
      <w:pPr>
        <w:ind w:firstLine="709"/>
        <w:rPr>
          <w:b/>
          <w:sz w:val="30"/>
          <w:szCs w:val="32"/>
        </w:rPr>
      </w:pPr>
      <w:r w:rsidRPr="00EC6EED">
        <w:rPr>
          <w:b/>
        </w:rPr>
        <w:t>8</w:t>
      </w:r>
      <w:r w:rsidRPr="000907EE">
        <w:rPr>
          <w:b/>
          <w:sz w:val="28"/>
          <w:szCs w:val="32"/>
        </w:rPr>
        <w:t>.</w:t>
      </w:r>
      <w:r w:rsidR="006C2FA8">
        <w:rPr>
          <w:b/>
          <w:szCs w:val="32"/>
        </w:rPr>
        <w:t>УСЛОВИЯ ФИНАНСИРОВАНИЯ</w:t>
      </w:r>
    </w:p>
    <w:p w:rsidR="003C233D" w:rsidRPr="00BC637E" w:rsidRDefault="003C233D" w:rsidP="003C233D">
      <w:pPr>
        <w:ind w:firstLine="709"/>
        <w:jc w:val="both"/>
        <w:rPr>
          <w:b/>
        </w:rPr>
      </w:pPr>
      <w:r>
        <w:t xml:space="preserve">Расходы, </w:t>
      </w:r>
      <w:r w:rsidRPr="00BC637E">
        <w:t>связанные с организацией и проведением соревнований, несет ГБУ ДО МКСШ «Новая Москва».</w:t>
      </w:r>
    </w:p>
    <w:p w:rsidR="003C233D" w:rsidRDefault="003C233D" w:rsidP="003C233D">
      <w:pPr>
        <w:ind w:firstLine="709"/>
        <w:jc w:val="both"/>
      </w:pPr>
      <w:r w:rsidRPr="00BC637E">
        <w:t xml:space="preserve">Расходы по командированию (проезд, питание) участников соревнований </w:t>
      </w:r>
      <w:r>
        <w:t>несут командирующие организации.</w:t>
      </w:r>
    </w:p>
    <w:p w:rsidR="003C233D" w:rsidRDefault="003C233D" w:rsidP="003C233D">
      <w:pPr>
        <w:ind w:firstLine="709"/>
        <w:jc w:val="both"/>
      </w:pPr>
    </w:p>
    <w:p w:rsidR="00302FAD" w:rsidRPr="00B616C0" w:rsidRDefault="00EC6EED" w:rsidP="00EC6EED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8"/>
          <w:szCs w:val="24"/>
        </w:rPr>
      </w:pPr>
      <w:r w:rsidRPr="00EC6EED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8"/>
          <w:szCs w:val="24"/>
        </w:rPr>
        <w:t>.</w:t>
      </w:r>
      <w:r w:rsidR="00302FAD" w:rsidRPr="00193A37">
        <w:rPr>
          <w:rFonts w:ascii="Times New Roman" w:hAnsi="Times New Roman"/>
          <w:b/>
          <w:sz w:val="24"/>
          <w:szCs w:val="24"/>
        </w:rPr>
        <w:t>ОБЕСПЕЧЕНИЕ БЕЗ</w:t>
      </w:r>
      <w:r w:rsidR="006C2FA8">
        <w:rPr>
          <w:rFonts w:ascii="Times New Roman" w:hAnsi="Times New Roman"/>
          <w:b/>
          <w:sz w:val="24"/>
          <w:szCs w:val="24"/>
        </w:rPr>
        <w:t>ОПАСНОСТИ УЧАСТНИКОВ И ЗРИТЕЛЕЙ</w:t>
      </w:r>
    </w:p>
    <w:p w:rsidR="00205D0E" w:rsidRPr="000948D0" w:rsidRDefault="00205D0E" w:rsidP="00205D0E">
      <w:pPr>
        <w:ind w:firstLine="709"/>
        <w:jc w:val="both"/>
        <w:rPr>
          <w:szCs w:val="28"/>
        </w:rPr>
      </w:pPr>
      <w:r w:rsidRPr="000948D0">
        <w:t xml:space="preserve">Соревнования проводятся в строгом соответствии с временным положением о порядке организации и проведения, массовых культурно-просветительских, театрально – зрелищных, спортивных и рекламных мероприятий в г. Москве от 30.08.2016 г. </w:t>
      </w:r>
      <w:r w:rsidRPr="00E233D2">
        <w:br/>
      </w:r>
      <w:r w:rsidRPr="000948D0">
        <w:t>№ 1054-РМ и постановлением Правительства Российской Федерации</w:t>
      </w:r>
      <w:r w:rsidRPr="000948D0">
        <w:rPr>
          <w:szCs w:val="28"/>
        </w:rPr>
        <w:t xml:space="preserve"> от 18.04.2014 г. №353 </w:t>
      </w:r>
      <w:r w:rsidR="00CB4C94">
        <w:rPr>
          <w:szCs w:val="28"/>
        </w:rPr>
        <w:br/>
      </w:r>
      <w:r w:rsidRPr="000948D0">
        <w:rPr>
          <w:szCs w:val="28"/>
        </w:rPr>
        <w:t>об утверждении правил обеспечения безопасности при проведении официальных спортивных соревнований.</w:t>
      </w:r>
    </w:p>
    <w:p w:rsidR="00205D0E" w:rsidRPr="000948D0" w:rsidRDefault="00205D0E" w:rsidP="00205D0E">
      <w:pPr>
        <w:tabs>
          <w:tab w:val="left" w:pos="709"/>
        </w:tabs>
        <w:autoSpaceDE w:val="0"/>
        <w:autoSpaceDN w:val="0"/>
        <w:adjustRightInd w:val="0"/>
        <w:ind w:left="-142" w:firstLine="709"/>
        <w:contextualSpacing/>
        <w:jc w:val="both"/>
      </w:pPr>
      <w:r w:rsidRPr="000948D0">
        <w:rPr>
          <w:szCs w:val="28"/>
        </w:rPr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медицинской помощи осуществляется </w:t>
      </w:r>
      <w:r w:rsidRPr="000948D0">
        <w:rPr>
          <w:szCs w:val="28"/>
        </w:rPr>
        <w:br/>
        <w:t xml:space="preserve">в  соответствии с </w:t>
      </w:r>
      <w:r w:rsidRPr="000948D0">
        <w:t xml:space="preserve">приказом Министерства здравоохранения РФ от 1 марта 2016 г., № 134н </w:t>
      </w:r>
      <w:r w:rsidRPr="000948D0">
        <w:br/>
        <w:t xml:space="preserve"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</w:t>
      </w:r>
      <w:r w:rsidR="00CB4C94">
        <w:br/>
      </w:r>
      <w:r w:rsidRPr="000948D0">
        <w:t>и (или) выполнить нормативы испытаний (тестов) Всероссийского физкультурно-спортивного комплекса «Готов к труду и обороне».</w:t>
      </w:r>
    </w:p>
    <w:p w:rsidR="003A3F41" w:rsidRPr="00EC6EED" w:rsidRDefault="003A3F41" w:rsidP="00EC6EED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caps/>
          <w:sz w:val="28"/>
        </w:rPr>
      </w:pPr>
    </w:p>
    <w:p w:rsidR="003A3F41" w:rsidRPr="00B616C0" w:rsidRDefault="003A3F41" w:rsidP="003A3F41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aps/>
          <w:sz w:val="28"/>
          <w:szCs w:val="24"/>
        </w:rPr>
      </w:pPr>
      <w:r w:rsidRPr="00EC6EED">
        <w:rPr>
          <w:rFonts w:ascii="Times New Roman" w:hAnsi="Times New Roman"/>
          <w:b/>
          <w:caps/>
          <w:sz w:val="24"/>
          <w:szCs w:val="24"/>
        </w:rPr>
        <w:t>10</w:t>
      </w:r>
      <w:r>
        <w:rPr>
          <w:rFonts w:ascii="Times New Roman" w:hAnsi="Times New Roman"/>
          <w:b/>
          <w:caps/>
          <w:sz w:val="28"/>
          <w:szCs w:val="24"/>
        </w:rPr>
        <w:t xml:space="preserve">. </w:t>
      </w:r>
      <w:r>
        <w:rPr>
          <w:rFonts w:ascii="Times New Roman" w:hAnsi="Times New Roman"/>
          <w:b/>
          <w:caps/>
          <w:sz w:val="24"/>
          <w:szCs w:val="24"/>
        </w:rPr>
        <w:t>ПРОТЕСТЫ</w:t>
      </w:r>
    </w:p>
    <w:p w:rsidR="003A3F41" w:rsidRPr="00CB638E" w:rsidRDefault="003A3F41" w:rsidP="00EC6EED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EB44BF">
        <w:rPr>
          <w:rFonts w:ascii="Times New Roman" w:hAnsi="Times New Roman"/>
          <w:bCs/>
          <w:sz w:val="24"/>
          <w:szCs w:val="28"/>
        </w:rPr>
        <w:t>Протесты</w:t>
      </w:r>
      <w:r w:rsidRPr="005C0B50">
        <w:rPr>
          <w:rFonts w:ascii="Times New Roman" w:hAnsi="Times New Roman"/>
          <w:sz w:val="24"/>
          <w:szCs w:val="28"/>
        </w:rPr>
        <w:t xml:space="preserve"> в письменной форме по вопросам организации и проведения соревнований принимаются судейской коллегией от официальных представителей команд в период непосредств</w:t>
      </w:r>
      <w:r>
        <w:rPr>
          <w:rFonts w:ascii="Times New Roman" w:hAnsi="Times New Roman"/>
          <w:sz w:val="24"/>
          <w:szCs w:val="28"/>
        </w:rPr>
        <w:t xml:space="preserve">енного проведения соревнований </w:t>
      </w:r>
      <w:r w:rsidRPr="005C0B50">
        <w:rPr>
          <w:rFonts w:ascii="Times New Roman" w:hAnsi="Times New Roman"/>
          <w:sz w:val="24"/>
          <w:szCs w:val="28"/>
        </w:rPr>
        <w:t xml:space="preserve">и не позднее 10 минут с момента их окончания. Протесты рассматриваются главным судьей, который принимает по нему решение непосредственно на месте проведения соревнований. Письменный ответ </w:t>
      </w:r>
      <w:r>
        <w:rPr>
          <w:rFonts w:ascii="Times New Roman" w:hAnsi="Times New Roman"/>
          <w:sz w:val="24"/>
          <w:szCs w:val="28"/>
        </w:rPr>
        <w:br/>
      </w:r>
      <w:r w:rsidRPr="005C0B50">
        <w:rPr>
          <w:rFonts w:ascii="Times New Roman" w:hAnsi="Times New Roman"/>
          <w:sz w:val="24"/>
          <w:szCs w:val="28"/>
        </w:rPr>
        <w:t xml:space="preserve">за подписью главного судьи направляется заявителю – официальному представителю команды - не позднее 2 часов с момента подачи протеста. В случае невозможности </w:t>
      </w:r>
      <w:r>
        <w:rPr>
          <w:rFonts w:ascii="Times New Roman" w:hAnsi="Times New Roman"/>
          <w:sz w:val="24"/>
          <w:szCs w:val="28"/>
        </w:rPr>
        <w:br/>
      </w:r>
      <w:r w:rsidRPr="005C0B50">
        <w:rPr>
          <w:rFonts w:ascii="Times New Roman" w:hAnsi="Times New Roman"/>
          <w:sz w:val="24"/>
          <w:szCs w:val="28"/>
        </w:rPr>
        <w:t>по объективным причинам главным судьей принять решение в день проведения соревнований, срок рассмотрения протеста увеличивается до 3-х рабочих дней. При этом организаторы осуществляют награждение участников-победителей и призеров. В случае признания протеста правомочны</w:t>
      </w:r>
      <w:r>
        <w:rPr>
          <w:rFonts w:ascii="Times New Roman" w:hAnsi="Times New Roman"/>
          <w:sz w:val="24"/>
          <w:szCs w:val="28"/>
        </w:rPr>
        <w:t xml:space="preserve">м, производится пересчет очков </w:t>
      </w:r>
      <w:r w:rsidRPr="005C0B50">
        <w:rPr>
          <w:rFonts w:ascii="Times New Roman" w:hAnsi="Times New Roman"/>
          <w:sz w:val="24"/>
          <w:szCs w:val="28"/>
        </w:rPr>
        <w:t>с последующим награждением команд победителей и призеров.</w:t>
      </w:r>
    </w:p>
    <w:p w:rsidR="003A3F41" w:rsidRDefault="003A3F41" w:rsidP="00EC6EE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Протесты, оформленные неправильно и с нарушением сроков, не рассматриваются.</w:t>
      </w:r>
    </w:p>
    <w:p w:rsidR="003A3F41" w:rsidRDefault="003A3F41" w:rsidP="003A3F41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caps/>
          <w:sz w:val="28"/>
          <w:szCs w:val="24"/>
        </w:rPr>
      </w:pPr>
    </w:p>
    <w:p w:rsidR="00302FAD" w:rsidRPr="003A3F41" w:rsidRDefault="003A3F41" w:rsidP="00EC6EE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aps/>
          <w:sz w:val="24"/>
          <w:szCs w:val="24"/>
        </w:rPr>
      </w:pPr>
      <w:r w:rsidRPr="00EC6EED">
        <w:rPr>
          <w:rFonts w:ascii="Times New Roman" w:hAnsi="Times New Roman"/>
          <w:b/>
          <w:caps/>
          <w:sz w:val="24"/>
          <w:szCs w:val="24"/>
        </w:rPr>
        <w:t>11</w:t>
      </w:r>
      <w:r w:rsidR="00EC6EED">
        <w:rPr>
          <w:rFonts w:ascii="Times New Roman" w:hAnsi="Times New Roman"/>
          <w:b/>
          <w:caps/>
          <w:sz w:val="28"/>
          <w:szCs w:val="24"/>
        </w:rPr>
        <w:t xml:space="preserve">. </w:t>
      </w:r>
      <w:r w:rsidR="006C2FA8">
        <w:rPr>
          <w:rFonts w:ascii="Times New Roman" w:hAnsi="Times New Roman"/>
          <w:b/>
          <w:caps/>
          <w:sz w:val="24"/>
          <w:szCs w:val="24"/>
        </w:rPr>
        <w:t>СТРАХОВАНИЕ</w:t>
      </w:r>
    </w:p>
    <w:p w:rsidR="00302FAD" w:rsidRDefault="00302FAD" w:rsidP="00302FAD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B0A">
        <w:rPr>
          <w:rFonts w:ascii="Times New Roman" w:hAnsi="Times New Roman"/>
          <w:sz w:val="24"/>
          <w:szCs w:val="24"/>
        </w:rPr>
        <w:t xml:space="preserve"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(ДМС), </w:t>
      </w:r>
      <w:r w:rsidR="00CB4C94">
        <w:rPr>
          <w:rFonts w:ascii="Times New Roman" w:hAnsi="Times New Roman"/>
          <w:sz w:val="24"/>
          <w:szCs w:val="24"/>
        </w:rPr>
        <w:br/>
      </w:r>
      <w:r w:rsidRPr="00487B0A">
        <w:rPr>
          <w:rFonts w:ascii="Times New Roman" w:hAnsi="Times New Roman"/>
          <w:sz w:val="24"/>
          <w:szCs w:val="24"/>
        </w:rPr>
        <w:t>для получения скорой медицинской помощи.</w:t>
      </w:r>
    </w:p>
    <w:p w:rsidR="00302FAD" w:rsidRPr="00193A37" w:rsidRDefault="00302FAD" w:rsidP="00302FAD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02FAD" w:rsidRPr="00EC6EED" w:rsidRDefault="00EC6EED" w:rsidP="00EC6EE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</w:rPr>
      </w:pPr>
      <w:r>
        <w:rPr>
          <w:b/>
          <w:caps/>
        </w:rPr>
        <w:t>12</w:t>
      </w:r>
      <w:r>
        <w:rPr>
          <w:b/>
          <w:caps/>
          <w:sz w:val="28"/>
        </w:rPr>
        <w:t xml:space="preserve">. </w:t>
      </w:r>
      <w:r w:rsidR="006C2FA8">
        <w:rPr>
          <w:b/>
          <w:caps/>
        </w:rPr>
        <w:t>ПОДАЧА ЗАЯВОК НА УЧАСТИЕ</w:t>
      </w:r>
    </w:p>
    <w:p w:rsidR="00302FAD" w:rsidRPr="00FD0675" w:rsidRDefault="00302FAD" w:rsidP="00205D0E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D0675">
        <w:rPr>
          <w:rFonts w:ascii="Times New Roman" w:hAnsi="Times New Roman"/>
          <w:sz w:val="24"/>
          <w:szCs w:val="24"/>
        </w:rPr>
        <w:t xml:space="preserve">            </w:t>
      </w:r>
      <w:r w:rsidR="00205D0E" w:rsidRPr="00205D0E">
        <w:rPr>
          <w:rFonts w:ascii="Times New Roman" w:hAnsi="Times New Roman"/>
          <w:sz w:val="24"/>
          <w:szCs w:val="24"/>
        </w:rPr>
        <w:t xml:space="preserve">Предварительные заявки на участие в соревнованиях принимаются на электронную почту: </w:t>
      </w:r>
      <w:r w:rsidR="003A3F41" w:rsidRPr="00EC6F6A">
        <w:rPr>
          <w:rFonts w:ascii="Times New Roman" w:hAnsi="Times New Roman"/>
          <w:b/>
          <w:sz w:val="24"/>
          <w:szCs w:val="24"/>
          <w:lang w:val="en-US"/>
        </w:rPr>
        <w:t>zayavki</w:t>
      </w:r>
      <w:r w:rsidR="003A3F41" w:rsidRPr="00EC6F6A">
        <w:rPr>
          <w:rFonts w:ascii="Times New Roman" w:hAnsi="Times New Roman"/>
          <w:b/>
          <w:sz w:val="24"/>
          <w:szCs w:val="24"/>
        </w:rPr>
        <w:t>.</w:t>
      </w:r>
      <w:r w:rsidR="003A3F41" w:rsidRPr="00EC6F6A">
        <w:rPr>
          <w:rFonts w:ascii="Times New Roman" w:hAnsi="Times New Roman"/>
          <w:b/>
          <w:sz w:val="24"/>
          <w:szCs w:val="24"/>
          <w:lang w:val="en-US"/>
        </w:rPr>
        <w:t>tinao</w:t>
      </w:r>
      <w:r w:rsidR="003A3F41" w:rsidRPr="00EC6F6A">
        <w:rPr>
          <w:rFonts w:ascii="Times New Roman" w:hAnsi="Times New Roman"/>
          <w:b/>
          <w:sz w:val="24"/>
          <w:szCs w:val="24"/>
        </w:rPr>
        <w:t>@</w:t>
      </w:r>
      <w:r w:rsidR="003A3F41" w:rsidRPr="00EC6F6A">
        <w:rPr>
          <w:rFonts w:ascii="Times New Roman" w:hAnsi="Times New Roman"/>
          <w:b/>
          <w:sz w:val="24"/>
          <w:szCs w:val="24"/>
          <w:lang w:val="en-US"/>
        </w:rPr>
        <w:t>mossport</w:t>
      </w:r>
      <w:r w:rsidR="003A3F41" w:rsidRPr="00EC6F6A">
        <w:rPr>
          <w:rFonts w:ascii="Times New Roman" w:hAnsi="Times New Roman"/>
          <w:b/>
          <w:sz w:val="24"/>
          <w:szCs w:val="24"/>
        </w:rPr>
        <w:t>.</w:t>
      </w:r>
      <w:r w:rsidR="003A3F41" w:rsidRPr="00EC6F6A">
        <w:rPr>
          <w:rFonts w:ascii="Times New Roman" w:hAnsi="Times New Roman"/>
          <w:b/>
          <w:sz w:val="24"/>
          <w:szCs w:val="24"/>
          <w:lang w:val="en-US"/>
        </w:rPr>
        <w:t>ru</w:t>
      </w:r>
      <w:r w:rsidR="003A3F41">
        <w:t xml:space="preserve"> </w:t>
      </w:r>
      <w:r w:rsidR="00D830B2">
        <w:rPr>
          <w:rFonts w:ascii="Times New Roman" w:hAnsi="Times New Roman"/>
          <w:b/>
          <w:sz w:val="24"/>
          <w:szCs w:val="24"/>
        </w:rPr>
        <w:t xml:space="preserve">до 12:00 </w:t>
      </w:r>
      <w:r w:rsidR="00CB4C94">
        <w:rPr>
          <w:rFonts w:ascii="Times New Roman" w:hAnsi="Times New Roman"/>
          <w:b/>
          <w:sz w:val="24"/>
          <w:szCs w:val="24"/>
        </w:rPr>
        <w:t>2</w:t>
      </w:r>
      <w:r w:rsidR="003C233D">
        <w:rPr>
          <w:rFonts w:ascii="Times New Roman" w:hAnsi="Times New Roman"/>
          <w:b/>
          <w:sz w:val="24"/>
          <w:szCs w:val="24"/>
        </w:rPr>
        <w:t>5</w:t>
      </w:r>
      <w:r w:rsidR="00D830B2">
        <w:rPr>
          <w:rFonts w:ascii="Times New Roman" w:hAnsi="Times New Roman"/>
          <w:b/>
          <w:sz w:val="24"/>
          <w:szCs w:val="24"/>
        </w:rPr>
        <w:t xml:space="preserve"> </w:t>
      </w:r>
      <w:r w:rsidR="003C233D">
        <w:rPr>
          <w:rFonts w:ascii="Times New Roman" w:hAnsi="Times New Roman"/>
          <w:b/>
          <w:sz w:val="24"/>
          <w:szCs w:val="24"/>
        </w:rPr>
        <w:t xml:space="preserve">октября </w:t>
      </w:r>
      <w:r w:rsidR="003A3F41">
        <w:rPr>
          <w:rFonts w:ascii="Times New Roman" w:hAnsi="Times New Roman"/>
          <w:b/>
          <w:sz w:val="24"/>
          <w:szCs w:val="24"/>
        </w:rPr>
        <w:t>202</w:t>
      </w:r>
      <w:r w:rsidR="003C233D">
        <w:rPr>
          <w:rFonts w:ascii="Times New Roman" w:hAnsi="Times New Roman"/>
          <w:b/>
          <w:sz w:val="24"/>
          <w:szCs w:val="24"/>
        </w:rPr>
        <w:t>4</w:t>
      </w:r>
      <w:r w:rsidR="00205D0E" w:rsidRPr="00205D0E">
        <w:rPr>
          <w:rFonts w:ascii="Times New Roman" w:hAnsi="Times New Roman"/>
          <w:b/>
          <w:sz w:val="24"/>
          <w:szCs w:val="24"/>
        </w:rPr>
        <w:t xml:space="preserve"> года,</w:t>
      </w:r>
      <w:r w:rsidR="00205D0E" w:rsidRPr="00205D0E">
        <w:rPr>
          <w:rFonts w:ascii="Times New Roman" w:hAnsi="Times New Roman"/>
          <w:sz w:val="24"/>
          <w:szCs w:val="24"/>
        </w:rPr>
        <w:t xml:space="preserve"> </w:t>
      </w:r>
      <w:r w:rsidRPr="00FD0675">
        <w:rPr>
          <w:rFonts w:ascii="Times New Roman" w:hAnsi="Times New Roman"/>
          <w:sz w:val="24"/>
          <w:szCs w:val="24"/>
        </w:rPr>
        <w:t xml:space="preserve">в теме письма указать – </w:t>
      </w:r>
      <w:r w:rsidR="003A3F41">
        <w:rPr>
          <w:rFonts w:ascii="Times New Roman" w:hAnsi="Times New Roman"/>
          <w:sz w:val="24"/>
          <w:szCs w:val="24"/>
        </w:rPr>
        <w:t>Первенство по пляжному футболу</w:t>
      </w:r>
      <w:r w:rsidRPr="00FD0675">
        <w:rPr>
          <w:rFonts w:ascii="Times New Roman" w:hAnsi="Times New Roman"/>
          <w:sz w:val="24"/>
          <w:szCs w:val="24"/>
        </w:rPr>
        <w:t xml:space="preserve">. </w:t>
      </w:r>
    </w:p>
    <w:p w:rsidR="00205D0E" w:rsidRDefault="00302FAD" w:rsidP="00302FA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D0675">
        <w:rPr>
          <w:rFonts w:ascii="Times New Roman" w:hAnsi="Times New Roman"/>
          <w:sz w:val="24"/>
          <w:szCs w:val="24"/>
        </w:rPr>
        <w:t xml:space="preserve">          </w:t>
      </w:r>
      <w:r w:rsidR="00205D0E">
        <w:rPr>
          <w:rFonts w:ascii="Times New Roman" w:hAnsi="Times New Roman"/>
          <w:sz w:val="24"/>
          <w:szCs w:val="24"/>
        </w:rPr>
        <w:t xml:space="preserve"> </w:t>
      </w:r>
      <w:r w:rsidRPr="00FD0675">
        <w:rPr>
          <w:rFonts w:ascii="Times New Roman" w:hAnsi="Times New Roman"/>
          <w:sz w:val="24"/>
          <w:szCs w:val="24"/>
        </w:rPr>
        <w:t xml:space="preserve">Команды не подтвердившие участие до </w:t>
      </w:r>
      <w:r w:rsidR="00D830B2">
        <w:rPr>
          <w:rFonts w:ascii="Times New Roman" w:hAnsi="Times New Roman"/>
          <w:sz w:val="24"/>
          <w:szCs w:val="24"/>
        </w:rPr>
        <w:t>2</w:t>
      </w:r>
      <w:r w:rsidR="00CB4C94">
        <w:rPr>
          <w:rFonts w:ascii="Times New Roman" w:hAnsi="Times New Roman"/>
          <w:sz w:val="24"/>
          <w:szCs w:val="24"/>
        </w:rPr>
        <w:t>9</w:t>
      </w:r>
      <w:r w:rsidR="00D830B2">
        <w:rPr>
          <w:rFonts w:ascii="Times New Roman" w:hAnsi="Times New Roman"/>
          <w:sz w:val="24"/>
          <w:szCs w:val="24"/>
        </w:rPr>
        <w:t>.09.2023</w:t>
      </w:r>
      <w:r w:rsidR="00FD0675" w:rsidRPr="00FD0675">
        <w:rPr>
          <w:rFonts w:ascii="Times New Roman" w:hAnsi="Times New Roman"/>
          <w:sz w:val="24"/>
          <w:szCs w:val="24"/>
        </w:rPr>
        <w:t xml:space="preserve"> </w:t>
      </w:r>
      <w:r w:rsidRPr="00FD0675">
        <w:rPr>
          <w:rFonts w:ascii="Times New Roman" w:hAnsi="Times New Roman"/>
          <w:sz w:val="24"/>
          <w:szCs w:val="24"/>
        </w:rPr>
        <w:t xml:space="preserve">г. к соревнованиям </w:t>
      </w:r>
      <w:r w:rsidR="00EC6EED">
        <w:rPr>
          <w:rFonts w:ascii="Times New Roman" w:hAnsi="Times New Roman"/>
          <w:sz w:val="24"/>
          <w:szCs w:val="24"/>
        </w:rPr>
        <w:br/>
      </w:r>
      <w:r w:rsidRPr="00FD0675">
        <w:rPr>
          <w:rFonts w:ascii="Times New Roman" w:hAnsi="Times New Roman"/>
          <w:sz w:val="24"/>
          <w:szCs w:val="24"/>
        </w:rPr>
        <w:t>не допускаются;</w:t>
      </w:r>
      <w:r w:rsidR="00205D0E">
        <w:rPr>
          <w:rFonts w:ascii="Times New Roman" w:hAnsi="Times New Roman"/>
          <w:sz w:val="24"/>
          <w:szCs w:val="24"/>
        </w:rPr>
        <w:t xml:space="preserve">      </w:t>
      </w:r>
    </w:p>
    <w:p w:rsidR="00CB4C94" w:rsidRPr="00ED1B47" w:rsidRDefault="00CB4C94" w:rsidP="00CB4C94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1B47">
        <w:rPr>
          <w:rFonts w:ascii="Times New Roman" w:hAnsi="Times New Roman"/>
          <w:sz w:val="24"/>
          <w:szCs w:val="24"/>
        </w:rPr>
        <w:t xml:space="preserve">Заявки оформляются по установленному образцу </w:t>
      </w:r>
      <w:r w:rsidRPr="00525F0C">
        <w:rPr>
          <w:rFonts w:ascii="Times New Roman" w:hAnsi="Times New Roman"/>
          <w:b/>
          <w:sz w:val="24"/>
          <w:szCs w:val="24"/>
        </w:rPr>
        <w:t>только в печатном виде</w:t>
      </w:r>
      <w:r w:rsidRPr="00ED1B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ED1B47">
        <w:rPr>
          <w:rFonts w:ascii="Times New Roman" w:hAnsi="Times New Roman"/>
          <w:sz w:val="24"/>
          <w:szCs w:val="24"/>
        </w:rPr>
        <w:t>(Приложение 1).</w:t>
      </w:r>
    </w:p>
    <w:p w:rsidR="00CB4C94" w:rsidRPr="00ED1B47" w:rsidRDefault="00CB4C94" w:rsidP="00CB4C94">
      <w:pPr>
        <w:tabs>
          <w:tab w:val="left" w:pos="709"/>
        </w:tabs>
        <w:ind w:firstLine="709"/>
        <w:jc w:val="both"/>
      </w:pPr>
      <w:r w:rsidRPr="00ED1B47">
        <w:t>Иные документы неустановленной формы к рассмотрению не принимаются.</w:t>
      </w:r>
    </w:p>
    <w:p w:rsidR="00CB4C94" w:rsidRDefault="00CB4C94" w:rsidP="00CB4C94">
      <w:pPr>
        <w:tabs>
          <w:tab w:val="left" w:pos="709"/>
        </w:tabs>
        <w:ind w:firstLine="709"/>
        <w:jc w:val="both"/>
      </w:pPr>
      <w:r w:rsidRPr="00ED1B47"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CB4C94" w:rsidRDefault="00CB4C94" w:rsidP="00CB4C94">
      <w:pPr>
        <w:tabs>
          <w:tab w:val="left" w:pos="709"/>
        </w:tabs>
        <w:ind w:firstLine="709"/>
        <w:jc w:val="both"/>
        <w:rPr>
          <w:b/>
        </w:rPr>
      </w:pPr>
      <w:r w:rsidRPr="001B3183">
        <w:rPr>
          <w:b/>
        </w:rPr>
        <w:t xml:space="preserve">Дата и место проведения соревнований могут быть изменены организаторами, </w:t>
      </w:r>
      <w:r w:rsidRPr="001B3183">
        <w:rPr>
          <w:b/>
          <w:color w:val="000000" w:themeColor="text1"/>
        </w:rPr>
        <w:t xml:space="preserve">дополнительную информацию можно получить по телефону: </w:t>
      </w:r>
      <w:r w:rsidRPr="001B3183">
        <w:rPr>
          <w:b/>
        </w:rPr>
        <w:t>8(499)393-10-11.</w:t>
      </w:r>
    </w:p>
    <w:p w:rsidR="00302FAD" w:rsidRPr="00CB4C94" w:rsidRDefault="00CB4C94" w:rsidP="00CB4C94">
      <w:pPr>
        <w:tabs>
          <w:tab w:val="left" w:pos="709"/>
        </w:tabs>
        <w:ind w:firstLine="709"/>
        <w:jc w:val="both"/>
        <w:rPr>
          <w:b/>
          <w:color w:val="0000FF"/>
          <w:u w:val="single"/>
        </w:rPr>
      </w:pPr>
      <w:r w:rsidRPr="00CB4C94">
        <w:t>Заявки принимает Главный судья соревнований на месте проведения мандатной комиссии.</w:t>
      </w:r>
    </w:p>
    <w:p w:rsidR="00302FAD" w:rsidRPr="00D871C1" w:rsidRDefault="00302FAD" w:rsidP="00302FAD">
      <w:pPr>
        <w:tabs>
          <w:tab w:val="left" w:pos="709"/>
        </w:tabs>
        <w:ind w:firstLine="709"/>
        <w:jc w:val="center"/>
        <w:rPr>
          <w:b/>
        </w:rPr>
      </w:pPr>
    </w:p>
    <w:p w:rsidR="00302FAD" w:rsidRPr="00D871C1" w:rsidRDefault="00302FAD" w:rsidP="00302FAD">
      <w:pPr>
        <w:tabs>
          <w:tab w:val="left" w:pos="709"/>
        </w:tabs>
        <w:ind w:firstLine="709"/>
        <w:jc w:val="center"/>
        <w:rPr>
          <w:b/>
        </w:rPr>
      </w:pPr>
      <w:r w:rsidRPr="00D871C1">
        <w:rPr>
          <w:b/>
        </w:rPr>
        <w:t>Положение является официальным приглашением</w:t>
      </w:r>
    </w:p>
    <w:p w:rsidR="00302FAD" w:rsidRPr="00193A37" w:rsidRDefault="00302FAD" w:rsidP="00302FAD">
      <w:pPr>
        <w:tabs>
          <w:tab w:val="left" w:pos="709"/>
        </w:tabs>
        <w:ind w:firstLine="709"/>
        <w:jc w:val="center"/>
        <w:rPr>
          <w:b/>
        </w:rPr>
      </w:pPr>
      <w:r w:rsidRPr="00D871C1">
        <w:rPr>
          <w:b/>
        </w:rPr>
        <w:t>на соревнования</w:t>
      </w:r>
    </w:p>
    <w:p w:rsidR="00D830B2" w:rsidRDefault="00D830B2">
      <w:pPr>
        <w:spacing w:after="200" w:line="276" w:lineRule="auto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 w:type="page"/>
      </w:r>
    </w:p>
    <w:p w:rsidR="007C320F" w:rsidRDefault="007C320F" w:rsidP="00302FAD">
      <w:pPr>
        <w:rPr>
          <w:b/>
          <w:i/>
          <w:sz w:val="28"/>
          <w:szCs w:val="28"/>
          <w:u w:val="single"/>
        </w:rPr>
      </w:pPr>
    </w:p>
    <w:p w:rsidR="00EC6EED" w:rsidRPr="001F22F2" w:rsidRDefault="006C2FA8" w:rsidP="00EC6EED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Приложение</w:t>
      </w:r>
    </w:p>
    <w:p w:rsidR="00EC6EED" w:rsidRPr="001F22F2" w:rsidRDefault="00EC6EED" w:rsidP="00EC6EED">
      <w:pPr>
        <w:rPr>
          <w:b/>
          <w:szCs w:val="28"/>
        </w:rPr>
      </w:pPr>
    </w:p>
    <w:p w:rsidR="00EC6EED" w:rsidRDefault="00EC6EED" w:rsidP="00EC6EED">
      <w:pPr>
        <w:jc w:val="center"/>
        <w:rPr>
          <w:b/>
        </w:rPr>
      </w:pPr>
    </w:p>
    <w:p w:rsidR="00EC6EED" w:rsidRPr="002970DB" w:rsidRDefault="00EC6EED" w:rsidP="00EC6EED">
      <w:pPr>
        <w:jc w:val="center"/>
      </w:pPr>
      <w:r w:rsidRPr="002970DB">
        <w:rPr>
          <w:b/>
        </w:rPr>
        <w:t>Образец оформления заявки для участия в соревновании</w:t>
      </w:r>
      <w:r w:rsidRPr="002970DB">
        <w:t>:</w:t>
      </w:r>
    </w:p>
    <w:p w:rsidR="00EC6EED" w:rsidRPr="00813666" w:rsidRDefault="00EC6EED" w:rsidP="00EC6EED">
      <w:pPr>
        <w:jc w:val="center"/>
        <w:rPr>
          <w:b/>
          <w:szCs w:val="28"/>
        </w:rPr>
      </w:pPr>
      <w:r w:rsidRPr="002970DB">
        <w:rPr>
          <w:b/>
        </w:rPr>
        <w:t xml:space="preserve">Заявка на участие в </w:t>
      </w:r>
      <w:r>
        <w:rPr>
          <w:rFonts w:eastAsia="Calibri"/>
          <w:b/>
        </w:rPr>
        <w:t>Первенстве</w:t>
      </w:r>
      <w:r w:rsidRPr="00EC6F6A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ТиНАО </w:t>
      </w:r>
      <w:r w:rsidRPr="00EC6F6A">
        <w:rPr>
          <w:rFonts w:eastAsia="Calibri"/>
          <w:b/>
        </w:rPr>
        <w:t>г. Москвы</w:t>
      </w:r>
      <w:r>
        <w:rPr>
          <w:rFonts w:eastAsia="Calibri"/>
          <w:b/>
        </w:rPr>
        <w:t xml:space="preserve"> по пляжному </w:t>
      </w:r>
      <w:r w:rsidRPr="00EC6F6A">
        <w:rPr>
          <w:rFonts w:eastAsia="Calibri"/>
          <w:b/>
        </w:rPr>
        <w:t>футболу</w:t>
      </w:r>
    </w:p>
    <w:p w:rsidR="00EC6EED" w:rsidRPr="006634F2" w:rsidRDefault="00EC6EED" w:rsidP="00EC6EED">
      <w:pPr>
        <w:rPr>
          <w:b/>
        </w:rPr>
      </w:pPr>
    </w:p>
    <w:p w:rsidR="00EC6EED" w:rsidRPr="000B0F24" w:rsidRDefault="00EC6EED" w:rsidP="00EC6EED">
      <w:pPr>
        <w:ind w:left="72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2078"/>
        <w:gridCol w:w="1701"/>
        <w:gridCol w:w="1418"/>
        <w:gridCol w:w="2409"/>
        <w:gridCol w:w="1418"/>
      </w:tblGrid>
      <w:tr w:rsidR="00EC6EED" w:rsidRPr="000B0F24" w:rsidTr="00CB4C94">
        <w:trPr>
          <w:trHeight w:val="452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№</w:t>
            </w:r>
          </w:p>
          <w:p w:rsidR="00EC6EED" w:rsidRPr="000B0F24" w:rsidRDefault="00EC6EED" w:rsidP="00CB4C94">
            <w:pPr>
              <w:ind w:left="34" w:hanging="34"/>
              <w:rPr>
                <w:b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 xml:space="preserve">Фамилия, имя, отчество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 xml:space="preserve">Дата рождения </w:t>
            </w:r>
          </w:p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(число, месяц, год)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Домашний адрес с индексом,</w:t>
            </w:r>
          </w:p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телефон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Паспортные данные или св-во о рождении (номер, серия, дата выдачи)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>Допуск</w:t>
            </w:r>
          </w:p>
          <w:p w:rsidR="00EC6EED" w:rsidRPr="000B0F24" w:rsidRDefault="00EC6EED" w:rsidP="00441446">
            <w:pPr>
              <w:ind w:left="-225" w:firstLine="225"/>
              <w:jc w:val="center"/>
              <w:rPr>
                <w:b/>
                <w:lang w:eastAsia="en-US"/>
              </w:rPr>
            </w:pPr>
            <w:r w:rsidRPr="000B0F24">
              <w:rPr>
                <w:b/>
                <w:lang w:eastAsia="en-US"/>
              </w:rPr>
              <w:t xml:space="preserve">врача </w:t>
            </w:r>
          </w:p>
        </w:tc>
      </w:tr>
      <w:tr w:rsidR="00EC6EED" w:rsidRPr="000B0F24" w:rsidTr="00CB4C94">
        <w:trPr>
          <w:trHeight w:val="452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EED" w:rsidRPr="000B0F24" w:rsidRDefault="00EC6EED" w:rsidP="00441446">
            <w:pPr>
              <w:jc w:val="center"/>
              <w:rPr>
                <w:lang w:eastAsia="en-US"/>
              </w:rPr>
            </w:pPr>
            <w:r w:rsidRPr="000B0F24">
              <w:rPr>
                <w:lang w:eastAsia="en-US"/>
              </w:rPr>
              <w:t>1-6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ED" w:rsidRPr="000B0F24" w:rsidRDefault="00EC6EED" w:rsidP="00441446">
            <w:pPr>
              <w:jc w:val="center"/>
              <w:rPr>
                <w:lang w:eastAsia="en-US"/>
              </w:rPr>
            </w:pPr>
          </w:p>
        </w:tc>
      </w:tr>
    </w:tbl>
    <w:p w:rsidR="00EC6EED" w:rsidRPr="000B0F24" w:rsidRDefault="00EC6EED" w:rsidP="00EC6EED"/>
    <w:p w:rsidR="00EC6EED" w:rsidRPr="000B0F24" w:rsidRDefault="00EC6EED" w:rsidP="00EC6EED">
      <w:pPr>
        <w:rPr>
          <w:b/>
        </w:rPr>
      </w:pPr>
      <w:r w:rsidRPr="000B0F24">
        <w:rPr>
          <w:b/>
        </w:rPr>
        <w:t xml:space="preserve">Представитель команды – </w:t>
      </w:r>
      <w:r w:rsidRPr="000B0F24">
        <w:rPr>
          <w:b/>
          <w:u w:val="single"/>
        </w:rPr>
        <w:t>Иванов Иван Иванович, тел. 8-495-777-77-77</w:t>
      </w:r>
    </w:p>
    <w:p w:rsidR="00EC6EED" w:rsidRPr="000B0F24" w:rsidRDefault="00EC6EED" w:rsidP="00EC6EED">
      <w:pPr>
        <w:rPr>
          <w:b/>
        </w:rPr>
      </w:pPr>
    </w:p>
    <w:p w:rsidR="00EC6EED" w:rsidRPr="000B0F24" w:rsidRDefault="00EC6EED" w:rsidP="00EC6EED">
      <w:pPr>
        <w:rPr>
          <w:b/>
        </w:rPr>
      </w:pPr>
      <w:r w:rsidRPr="000B0F24">
        <w:rPr>
          <w:b/>
        </w:rPr>
        <w:t xml:space="preserve">Капитан команды – </w:t>
      </w:r>
      <w:r w:rsidRPr="000B0F24">
        <w:rPr>
          <w:b/>
          <w:u w:val="single"/>
        </w:rPr>
        <w:t>Петров Петр Петрович, тел. 8-495-555-55-55</w:t>
      </w:r>
    </w:p>
    <w:p w:rsidR="00EC6EED" w:rsidRPr="000B0F24" w:rsidRDefault="00EC6EED" w:rsidP="00EC6EED">
      <w:pPr>
        <w:rPr>
          <w:b/>
        </w:rPr>
      </w:pPr>
      <w:r w:rsidRPr="000B0F24">
        <w:rPr>
          <w:b/>
        </w:rPr>
        <w:t xml:space="preserve">                                                                          </w:t>
      </w:r>
    </w:p>
    <w:p w:rsidR="00EC6EED" w:rsidRPr="000B0F24" w:rsidRDefault="00EC6EED" w:rsidP="00EC6EED">
      <w:pPr>
        <w:rPr>
          <w:b/>
        </w:rPr>
      </w:pPr>
    </w:p>
    <w:p w:rsidR="00EC6EED" w:rsidRPr="000B0F24" w:rsidRDefault="00EC6EED" w:rsidP="00EC6EED">
      <w:pPr>
        <w:rPr>
          <w:b/>
        </w:rPr>
      </w:pPr>
      <w:r w:rsidRPr="000B0F24">
        <w:rPr>
          <w:b/>
        </w:rPr>
        <w:t xml:space="preserve">Руководитель организации _____________________ С.С. Сидоров </w:t>
      </w:r>
    </w:p>
    <w:p w:rsidR="00EC6EED" w:rsidRPr="000B0F24" w:rsidRDefault="00EC6EED" w:rsidP="00EC6EED">
      <w:r w:rsidRPr="000B0F24">
        <w:t xml:space="preserve">                                                        </w:t>
      </w:r>
      <w:r>
        <w:t xml:space="preserve">                </w:t>
      </w:r>
      <w:r w:rsidRPr="00584FAF">
        <w:rPr>
          <w:sz w:val="18"/>
          <w:szCs w:val="18"/>
        </w:rPr>
        <w:t>М. П</w:t>
      </w:r>
      <w:r w:rsidRPr="000B0F24">
        <w:t>.</w:t>
      </w:r>
    </w:p>
    <w:p w:rsidR="00EC6EED" w:rsidRPr="000B0F24" w:rsidRDefault="00EC6EED" w:rsidP="00EC6EED">
      <w:pPr>
        <w:rPr>
          <w:b/>
        </w:rPr>
      </w:pPr>
      <w:r w:rsidRPr="000B0F24">
        <w:rPr>
          <w:b/>
        </w:rPr>
        <w:t xml:space="preserve">                                                                          </w:t>
      </w:r>
    </w:p>
    <w:p w:rsidR="00EC6EED" w:rsidRPr="000B0F24" w:rsidRDefault="00EC6EED" w:rsidP="00EC6EED">
      <w:pPr>
        <w:rPr>
          <w:b/>
        </w:rPr>
      </w:pPr>
      <w:r w:rsidRPr="000B0F24">
        <w:rPr>
          <w:b/>
        </w:rPr>
        <w:t>Врач                                         _____________________С.С. Сергеев</w:t>
      </w:r>
    </w:p>
    <w:p w:rsidR="00EC6EED" w:rsidRPr="000B0F24" w:rsidRDefault="00EC6EED" w:rsidP="00EC6EED">
      <w:r w:rsidRPr="000B0F24">
        <w:t xml:space="preserve">                                                        </w:t>
      </w:r>
      <w:r>
        <w:t xml:space="preserve">                 </w:t>
      </w:r>
      <w:r w:rsidRPr="00584FAF">
        <w:rPr>
          <w:sz w:val="18"/>
          <w:szCs w:val="18"/>
        </w:rPr>
        <w:t>М. П</w:t>
      </w:r>
      <w:r w:rsidRPr="000B0F24">
        <w:t>.</w:t>
      </w:r>
    </w:p>
    <w:p w:rsidR="00EC6EED" w:rsidRDefault="00EC6EED" w:rsidP="00EC6EED">
      <w:pPr>
        <w:jc w:val="center"/>
      </w:pPr>
    </w:p>
    <w:p w:rsidR="00302FAD" w:rsidRDefault="00302FAD" w:rsidP="00302FAD">
      <w:pPr>
        <w:jc w:val="center"/>
      </w:pPr>
    </w:p>
    <w:p w:rsidR="009915B4" w:rsidRDefault="009915B4"/>
    <w:sectPr w:rsidR="009915B4" w:rsidSect="00CB4C94">
      <w:headerReference w:type="default" r:id="rId8"/>
      <w:footerReference w:type="default" r:id="rId9"/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523" w:rsidRDefault="00123523">
      <w:r>
        <w:separator/>
      </w:r>
    </w:p>
  </w:endnote>
  <w:endnote w:type="continuationSeparator" w:id="0">
    <w:p w:rsidR="00123523" w:rsidRDefault="00123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480300"/>
      <w:docPartObj>
        <w:docPartGallery w:val="Page Numbers (Bottom of Page)"/>
        <w:docPartUnique/>
      </w:docPartObj>
    </w:sdtPr>
    <w:sdtEndPr/>
    <w:sdtContent>
      <w:p w:rsidR="00D830B2" w:rsidRDefault="00D830B2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523">
          <w:rPr>
            <w:noProof/>
          </w:rPr>
          <w:t>1</w:t>
        </w:r>
        <w:r>
          <w:fldChar w:fldCharType="end"/>
        </w:r>
      </w:p>
    </w:sdtContent>
  </w:sdt>
  <w:p w:rsidR="00D830B2" w:rsidRDefault="00D830B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523" w:rsidRDefault="00123523">
      <w:r>
        <w:separator/>
      </w:r>
    </w:p>
  </w:footnote>
  <w:footnote w:type="continuationSeparator" w:id="0">
    <w:p w:rsidR="00123523" w:rsidRDefault="00123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123523">
    <w:pPr>
      <w:pStyle w:val="a3"/>
      <w:jc w:val="center"/>
    </w:pPr>
  </w:p>
  <w:p w:rsidR="00CD5C68" w:rsidRDefault="001235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1C39"/>
    <w:multiLevelType w:val="hybridMultilevel"/>
    <w:tmpl w:val="252426BA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>
    <w:nsid w:val="1A9906C4"/>
    <w:multiLevelType w:val="hybridMultilevel"/>
    <w:tmpl w:val="E84895CE"/>
    <w:lvl w:ilvl="0" w:tplc="A34E94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7D3DC9"/>
    <w:multiLevelType w:val="hybridMultilevel"/>
    <w:tmpl w:val="101E8C9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392F0DFB"/>
    <w:multiLevelType w:val="hybridMultilevel"/>
    <w:tmpl w:val="CCA8DB80"/>
    <w:lvl w:ilvl="0" w:tplc="95A67C2A">
      <w:start w:val="4"/>
      <w:numFmt w:val="bullet"/>
      <w:lvlText w:val="-"/>
      <w:lvlJc w:val="left"/>
      <w:pPr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5522B84"/>
    <w:multiLevelType w:val="hybridMultilevel"/>
    <w:tmpl w:val="531A666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3F22A46"/>
    <w:multiLevelType w:val="hybridMultilevel"/>
    <w:tmpl w:val="9594C1BA"/>
    <w:lvl w:ilvl="0" w:tplc="420052B6">
      <w:start w:val="5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>
    <w:nsid w:val="55E9215D"/>
    <w:multiLevelType w:val="hybridMultilevel"/>
    <w:tmpl w:val="9C525D68"/>
    <w:lvl w:ilvl="0" w:tplc="04190001">
      <w:start w:val="1"/>
      <w:numFmt w:val="bullet"/>
      <w:lvlText w:val=""/>
      <w:lvlJc w:val="left"/>
      <w:pPr>
        <w:ind w:left="503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8">
    <w:nsid w:val="593045CA"/>
    <w:multiLevelType w:val="hybridMultilevel"/>
    <w:tmpl w:val="47D8892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3B66698"/>
    <w:multiLevelType w:val="hybridMultilevel"/>
    <w:tmpl w:val="2992545C"/>
    <w:lvl w:ilvl="0" w:tplc="6BA041F8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6158AA"/>
    <w:multiLevelType w:val="hybridMultilevel"/>
    <w:tmpl w:val="989AF934"/>
    <w:lvl w:ilvl="0" w:tplc="8A869FD0">
      <w:start w:val="1"/>
      <w:numFmt w:val="decimal"/>
      <w:lvlText w:val="5.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"/>
  </w:num>
  <w:num w:numId="5">
    <w:abstractNumId w:val="9"/>
  </w:num>
  <w:num w:numId="6">
    <w:abstractNumId w:val="11"/>
  </w:num>
  <w:num w:numId="7">
    <w:abstractNumId w:val="0"/>
  </w:num>
  <w:num w:numId="8">
    <w:abstractNumId w:val="3"/>
  </w:num>
  <w:num w:numId="9">
    <w:abstractNumId w:val="7"/>
  </w:num>
  <w:num w:numId="10">
    <w:abstractNumId w:val="5"/>
  </w:num>
  <w:num w:numId="11">
    <w:abstractNumId w:val="12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62"/>
    <w:rsid w:val="00005172"/>
    <w:rsid w:val="00017C29"/>
    <w:rsid w:val="00034136"/>
    <w:rsid w:val="000907EE"/>
    <w:rsid w:val="00111AEA"/>
    <w:rsid w:val="00123523"/>
    <w:rsid w:val="001C74BB"/>
    <w:rsid w:val="00205D0E"/>
    <w:rsid w:val="0021484C"/>
    <w:rsid w:val="00234647"/>
    <w:rsid w:val="002B5626"/>
    <w:rsid w:val="00302FAD"/>
    <w:rsid w:val="003075A2"/>
    <w:rsid w:val="00316462"/>
    <w:rsid w:val="00333160"/>
    <w:rsid w:val="003348BB"/>
    <w:rsid w:val="0035385E"/>
    <w:rsid w:val="003A3F41"/>
    <w:rsid w:val="003B7684"/>
    <w:rsid w:val="003C233D"/>
    <w:rsid w:val="00430D00"/>
    <w:rsid w:val="005377E8"/>
    <w:rsid w:val="00561B64"/>
    <w:rsid w:val="005B6B71"/>
    <w:rsid w:val="00636C00"/>
    <w:rsid w:val="006A0B91"/>
    <w:rsid w:val="006C2FA8"/>
    <w:rsid w:val="007129B4"/>
    <w:rsid w:val="00733A82"/>
    <w:rsid w:val="00760166"/>
    <w:rsid w:val="007C320F"/>
    <w:rsid w:val="0083004B"/>
    <w:rsid w:val="00834165"/>
    <w:rsid w:val="008445DF"/>
    <w:rsid w:val="00884C34"/>
    <w:rsid w:val="008961C3"/>
    <w:rsid w:val="008F1B10"/>
    <w:rsid w:val="008F4464"/>
    <w:rsid w:val="009353C8"/>
    <w:rsid w:val="009915B4"/>
    <w:rsid w:val="009A2F39"/>
    <w:rsid w:val="009A7458"/>
    <w:rsid w:val="009B5393"/>
    <w:rsid w:val="009B6D41"/>
    <w:rsid w:val="00A55421"/>
    <w:rsid w:val="00A6330E"/>
    <w:rsid w:val="00AD45F5"/>
    <w:rsid w:val="00AE344A"/>
    <w:rsid w:val="00B226FF"/>
    <w:rsid w:val="00BA43B2"/>
    <w:rsid w:val="00BB2063"/>
    <w:rsid w:val="00C27B35"/>
    <w:rsid w:val="00C421A8"/>
    <w:rsid w:val="00CB4C94"/>
    <w:rsid w:val="00CE25AA"/>
    <w:rsid w:val="00D46CE8"/>
    <w:rsid w:val="00D830B2"/>
    <w:rsid w:val="00DC69A4"/>
    <w:rsid w:val="00DD3DBF"/>
    <w:rsid w:val="00DE0DD6"/>
    <w:rsid w:val="00E02E5E"/>
    <w:rsid w:val="00E072F9"/>
    <w:rsid w:val="00E073F8"/>
    <w:rsid w:val="00E470E3"/>
    <w:rsid w:val="00E64FF5"/>
    <w:rsid w:val="00EC6EED"/>
    <w:rsid w:val="00F4320B"/>
    <w:rsid w:val="00F43C71"/>
    <w:rsid w:val="00F522C5"/>
    <w:rsid w:val="00FD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2FAD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2FAD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302F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02F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02F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semiHidden/>
    <w:unhideWhenUsed/>
    <w:rsid w:val="00302FA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nhideWhenUsed/>
    <w:rsid w:val="00302FAD"/>
    <w:pPr>
      <w:spacing w:after="120"/>
    </w:pPr>
  </w:style>
  <w:style w:type="character" w:customStyle="1" w:styleId="aa">
    <w:name w:val="Основной текст Знак"/>
    <w:basedOn w:val="a0"/>
    <w:link w:val="a9"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02FAD"/>
    <w:pPr>
      <w:spacing w:before="100" w:beforeAutospacing="1" w:after="100" w:afterAutospacing="1"/>
    </w:pPr>
    <w:rPr>
      <w:b/>
    </w:rPr>
  </w:style>
  <w:style w:type="paragraph" w:styleId="ab">
    <w:name w:val="Normal (Web)"/>
    <w:basedOn w:val="a"/>
    <w:rsid w:val="00A55421"/>
    <w:pPr>
      <w:spacing w:before="100" w:beforeAutospacing="1" w:after="100" w:afterAutospacing="1"/>
    </w:pPr>
    <w:rPr>
      <w:rFonts w:ascii="Calibri" w:hAnsi="Calibri"/>
      <w:b/>
      <w:lang w:val="en-US" w:eastAsia="en-US" w:bidi="en-US"/>
    </w:rPr>
  </w:style>
  <w:style w:type="paragraph" w:styleId="ac">
    <w:name w:val="Body Text First Indent"/>
    <w:basedOn w:val="a9"/>
    <w:link w:val="ad"/>
    <w:uiPriority w:val="99"/>
    <w:semiHidden/>
    <w:unhideWhenUsed/>
    <w:rsid w:val="00A55421"/>
    <w:pPr>
      <w:spacing w:after="0"/>
      <w:ind w:firstLine="360"/>
    </w:pPr>
  </w:style>
  <w:style w:type="character" w:customStyle="1" w:styleId="ad">
    <w:name w:val="Красная строка Знак"/>
    <w:basedOn w:val="aa"/>
    <w:link w:val="ac"/>
    <w:uiPriority w:val="99"/>
    <w:semiHidden/>
    <w:rsid w:val="00A55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"/>
    <w:basedOn w:val="a"/>
    <w:rsid w:val="00A55421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A55421"/>
    <w:pPr>
      <w:ind w:left="566" w:hanging="283"/>
    </w:pPr>
    <w:rPr>
      <w:rFonts w:ascii="Calibri" w:hAnsi="Calibri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C74B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C74BB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9B539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11">
    <w:name w:val="Абзац списка1"/>
    <w:basedOn w:val="a"/>
    <w:rsid w:val="003A3F4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D830B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830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2FAD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2FAD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302F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02F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02F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semiHidden/>
    <w:unhideWhenUsed/>
    <w:rsid w:val="00302FA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nhideWhenUsed/>
    <w:rsid w:val="00302FAD"/>
    <w:pPr>
      <w:spacing w:after="120"/>
    </w:pPr>
  </w:style>
  <w:style w:type="character" w:customStyle="1" w:styleId="aa">
    <w:name w:val="Основной текст Знак"/>
    <w:basedOn w:val="a0"/>
    <w:link w:val="a9"/>
    <w:rsid w:val="00302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02FAD"/>
    <w:pPr>
      <w:spacing w:before="100" w:beforeAutospacing="1" w:after="100" w:afterAutospacing="1"/>
    </w:pPr>
    <w:rPr>
      <w:b/>
    </w:rPr>
  </w:style>
  <w:style w:type="paragraph" w:styleId="ab">
    <w:name w:val="Normal (Web)"/>
    <w:basedOn w:val="a"/>
    <w:rsid w:val="00A55421"/>
    <w:pPr>
      <w:spacing w:before="100" w:beforeAutospacing="1" w:after="100" w:afterAutospacing="1"/>
    </w:pPr>
    <w:rPr>
      <w:rFonts w:ascii="Calibri" w:hAnsi="Calibri"/>
      <w:b/>
      <w:lang w:val="en-US" w:eastAsia="en-US" w:bidi="en-US"/>
    </w:rPr>
  </w:style>
  <w:style w:type="paragraph" w:styleId="ac">
    <w:name w:val="Body Text First Indent"/>
    <w:basedOn w:val="a9"/>
    <w:link w:val="ad"/>
    <w:uiPriority w:val="99"/>
    <w:semiHidden/>
    <w:unhideWhenUsed/>
    <w:rsid w:val="00A55421"/>
    <w:pPr>
      <w:spacing w:after="0"/>
      <w:ind w:firstLine="360"/>
    </w:pPr>
  </w:style>
  <w:style w:type="character" w:customStyle="1" w:styleId="ad">
    <w:name w:val="Красная строка Знак"/>
    <w:basedOn w:val="aa"/>
    <w:link w:val="ac"/>
    <w:uiPriority w:val="99"/>
    <w:semiHidden/>
    <w:rsid w:val="00A55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"/>
    <w:basedOn w:val="a"/>
    <w:rsid w:val="00A55421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A55421"/>
    <w:pPr>
      <w:ind w:left="566" w:hanging="283"/>
    </w:pPr>
    <w:rPr>
      <w:rFonts w:ascii="Calibri" w:hAnsi="Calibri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C74B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C74BB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9B539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11">
    <w:name w:val="Абзац списка1"/>
    <w:basedOn w:val="a"/>
    <w:rsid w:val="003A3F4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D830B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830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1751</Words>
  <Characters>9983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4. Требования к участникам и условия их допуска</vt:lpstr>
    </vt:vector>
  </TitlesOfParts>
  <Company>office 2007 rus ent:</Company>
  <LinksUpToDate>false</LinksUpToDate>
  <CharactersWithSpaces>11711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</dc:creator>
  <cp:lastModifiedBy>USER</cp:lastModifiedBy>
  <cp:revision>3</cp:revision>
  <cp:lastPrinted>2022-11-02T12:57:00Z</cp:lastPrinted>
  <dcterms:created xsi:type="dcterms:W3CDTF">2023-11-01T12:30:00Z</dcterms:created>
  <dcterms:modified xsi:type="dcterms:W3CDTF">2023-11-02T11:27:00Z</dcterms:modified>
</cp:coreProperties>
</file>